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10104" w14:textId="0689AA54" w:rsidR="001519F0" w:rsidRDefault="001519F0" w:rsidP="001519F0">
      <w:pPr>
        <w:widowControl/>
        <w:pBdr>
          <w:top w:val="nil"/>
          <w:left w:val="nil"/>
          <w:bottom w:val="nil"/>
          <w:right w:val="nil"/>
          <w:between w:val="nil"/>
        </w:pBdr>
        <w:spacing w:before="240" w:after="120" w:line="259" w:lineRule="auto"/>
        <w:rPr>
          <w:rFonts w:ascii="Times" w:eastAsia="Times" w:hAnsi="Times" w:cs="Times"/>
          <w:b/>
          <w:color w:val="000000"/>
          <w:sz w:val="30"/>
          <w:szCs w:val="30"/>
        </w:rPr>
      </w:pPr>
      <w:r>
        <w:rPr>
          <w:i/>
          <w:noProof/>
          <w:color w:val="000000"/>
          <w:sz w:val="18"/>
          <w:lang w:val="en-US"/>
        </w:rPr>
        <w:drawing>
          <wp:inline distT="0" distB="0" distL="0" distR="0" wp14:anchorId="6A5815CE" wp14:editId="50497001">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Pr>
          <w:rFonts w:ascii="Times" w:eastAsia="Times" w:hAnsi="Times" w:cs="Times"/>
          <w:b/>
          <w:color w:val="000000"/>
          <w:sz w:val="32"/>
          <w:szCs w:val="32"/>
        </w:rPr>
        <w:t xml:space="preserve">Implementasi Program Bantuan Pangan Non Tunai Di Kelurahan Lowu Utara Kecamatan Ratahan </w:t>
      </w:r>
    </w:p>
    <w:p w14:paraId="7D8FDE17" w14:textId="77777777" w:rsidR="001519F0" w:rsidRPr="00B0194C" w:rsidRDefault="001519F0" w:rsidP="001519F0">
      <w:pPr>
        <w:jc w:val="both"/>
        <w:textDirection w:val="btLr"/>
        <w:rPr>
          <w:szCs w:val="18"/>
        </w:rPr>
      </w:pPr>
      <w:r w:rsidRPr="00B0194C">
        <w:rPr>
          <w:i/>
          <w:color w:val="000000"/>
          <w:szCs w:val="18"/>
        </w:rPr>
        <w:t>J</w:t>
      </w:r>
      <w:r>
        <w:rPr>
          <w:i/>
          <w:color w:val="000000"/>
          <w:szCs w:val="18"/>
        </w:rPr>
        <w:t>urnal Administrativus Vol 2 No 3</w:t>
      </w:r>
      <w:r w:rsidRPr="00B0194C">
        <w:rPr>
          <w:i/>
          <w:color w:val="000000"/>
          <w:szCs w:val="18"/>
        </w:rPr>
        <w:t>, E-ISSN 3026-3018</w:t>
      </w:r>
    </w:p>
    <w:p w14:paraId="13481B8F" w14:textId="1A2D63CD" w:rsidR="001519F0" w:rsidRDefault="001519F0" w:rsidP="001519F0">
      <w:pPr>
        <w:jc w:val="both"/>
        <w:textDirection w:val="btLr"/>
        <w:rPr>
          <w:i/>
          <w:color w:val="000000"/>
          <w:szCs w:val="18"/>
        </w:rPr>
      </w:pPr>
      <w:r w:rsidRPr="00B0194C">
        <w:rPr>
          <w:i/>
          <w:color w:val="000000"/>
          <w:szCs w:val="18"/>
        </w:rPr>
        <w:t>© Tahun IAN FIS</w:t>
      </w:r>
      <w:r w:rsidR="001D484D">
        <w:rPr>
          <w:i/>
          <w:color w:val="000000"/>
          <w:szCs w:val="18"/>
        </w:rPr>
        <w:t>H</w:t>
      </w:r>
      <w:r w:rsidRPr="00B0194C">
        <w:rPr>
          <w:i/>
          <w:color w:val="000000"/>
          <w:szCs w:val="18"/>
        </w:rPr>
        <w:t xml:space="preserve"> UNIMA. All right </w:t>
      </w:r>
      <w:proofErr w:type="gramStart"/>
      <w:r w:rsidRPr="00B0194C">
        <w:rPr>
          <w:i/>
          <w:color w:val="000000"/>
          <w:szCs w:val="18"/>
        </w:rPr>
        <w:t>reserved</w:t>
      </w:r>
      <w:r w:rsidRPr="00B0194C">
        <w:rPr>
          <w:szCs w:val="18"/>
        </w:rPr>
        <w:t xml:space="preserve"> </w:t>
      </w:r>
      <w:r w:rsidRPr="00B0194C">
        <w:rPr>
          <w:i/>
          <w:color w:val="000000"/>
          <w:szCs w:val="18"/>
        </w:rPr>
        <w:t xml:space="preserve"> ISSN</w:t>
      </w:r>
      <w:proofErr w:type="gramEnd"/>
    </w:p>
    <w:p w14:paraId="3520C2F1" w14:textId="77777777" w:rsidR="00F60822" w:rsidRDefault="00F60822" w:rsidP="00F60822">
      <w:pPr>
        <w:widowControl/>
        <w:pBdr>
          <w:top w:val="nil"/>
          <w:left w:val="nil"/>
          <w:bottom w:val="nil"/>
          <w:right w:val="nil"/>
          <w:between w:val="nil"/>
        </w:pBdr>
        <w:spacing w:after="120" w:line="240" w:lineRule="auto"/>
        <w:rPr>
          <w:rFonts w:ascii="Times" w:eastAsia="Times" w:hAnsi="Times" w:cs="Times"/>
          <w:b/>
          <w:color w:val="000000"/>
          <w:sz w:val="20"/>
          <w:vertAlign w:val="superscript"/>
        </w:rPr>
      </w:pPr>
      <w:r>
        <w:rPr>
          <w:rFonts w:ascii="Times" w:eastAsia="Times" w:hAnsi="Times" w:cs="Times"/>
          <w:b/>
          <w:color w:val="000000"/>
          <w:sz w:val="20"/>
        </w:rPr>
        <w:t xml:space="preserve">Jeane </w:t>
      </w:r>
      <w:r w:rsidRPr="008B5B91">
        <w:rPr>
          <w:rFonts w:ascii="Times" w:eastAsia="Times" w:hAnsi="Times" w:cs="Times"/>
          <w:b/>
          <w:color w:val="000000"/>
          <w:sz w:val="20"/>
        </w:rPr>
        <w:t>Langkai</w:t>
      </w:r>
      <w:r>
        <w:rPr>
          <w:rFonts w:ascii="Times" w:eastAsia="Times" w:hAnsi="Times" w:cs="Times"/>
          <w:b/>
          <w:color w:val="000000"/>
          <w:sz w:val="20"/>
          <w:vertAlign w:val="superscript"/>
        </w:rPr>
        <w:t>1</w:t>
      </w:r>
      <w:r>
        <w:rPr>
          <w:rFonts w:ascii="Times" w:eastAsia="Times" w:hAnsi="Times" w:cs="Times"/>
          <w:b/>
          <w:color w:val="000000"/>
          <w:sz w:val="20"/>
        </w:rPr>
        <w:t>, Jetty E. H. Mokat</w:t>
      </w:r>
      <w:r>
        <w:rPr>
          <w:rFonts w:ascii="Times" w:eastAsia="Times" w:hAnsi="Times" w:cs="Times"/>
          <w:b/>
          <w:color w:val="000000"/>
          <w:sz w:val="20"/>
          <w:vertAlign w:val="superscript"/>
        </w:rPr>
        <w:t>2</w:t>
      </w:r>
      <w:r>
        <w:rPr>
          <w:rFonts w:ascii="Times" w:eastAsia="Times" w:hAnsi="Times" w:cs="Times"/>
          <w:b/>
          <w:color w:val="000000"/>
          <w:sz w:val="20"/>
        </w:rPr>
        <w:t>,</w:t>
      </w:r>
      <w:r w:rsidRPr="00F60822">
        <w:rPr>
          <w:rFonts w:ascii="Times" w:eastAsia="Times" w:hAnsi="Times" w:cs="Times"/>
          <w:b/>
          <w:color w:val="000000"/>
          <w:sz w:val="20"/>
        </w:rPr>
        <w:t xml:space="preserve"> </w:t>
      </w:r>
      <w:r>
        <w:rPr>
          <w:rFonts w:ascii="Times" w:eastAsia="Times" w:hAnsi="Times" w:cs="Times"/>
          <w:b/>
          <w:color w:val="000000"/>
          <w:sz w:val="20"/>
        </w:rPr>
        <w:t>Anggreine Lua</w:t>
      </w:r>
      <w:r>
        <w:rPr>
          <w:rFonts w:ascii="Times" w:eastAsia="Times" w:hAnsi="Times" w:cs="Times"/>
          <w:b/>
          <w:color w:val="000000"/>
          <w:sz w:val="20"/>
          <w:vertAlign w:val="superscript"/>
        </w:rPr>
        <w:t>3</w:t>
      </w:r>
    </w:p>
    <w:p w14:paraId="44D009E0" w14:textId="62CCEEA8" w:rsidR="00F60822" w:rsidRPr="00F60822" w:rsidRDefault="00F60822" w:rsidP="00F60822">
      <w:pPr>
        <w:widowControl/>
        <w:pBdr>
          <w:top w:val="nil"/>
          <w:left w:val="nil"/>
          <w:bottom w:val="nil"/>
          <w:right w:val="nil"/>
          <w:between w:val="nil"/>
        </w:pBdr>
        <w:spacing w:after="120" w:line="240" w:lineRule="auto"/>
        <w:rPr>
          <w:rFonts w:ascii="Times" w:eastAsia="Times" w:hAnsi="Times" w:cs="Times"/>
          <w:b/>
          <w:color w:val="000000"/>
          <w:sz w:val="20"/>
          <w:vertAlign w:val="superscript"/>
        </w:rPr>
      </w:pPr>
      <w:r>
        <w:rPr>
          <w:rFonts w:ascii="Times" w:eastAsia="Times" w:hAnsi="Times" w:cs="Times"/>
          <w:color w:val="000000"/>
          <w:sz w:val="20"/>
        </w:rPr>
        <w:t>Jeanelangkai@unima.ac.id</w:t>
      </w:r>
      <w:proofErr w:type="gramStart"/>
      <w:r>
        <w:rPr>
          <w:rFonts w:ascii="Times" w:eastAsia="Times" w:hAnsi="Times" w:cs="Times"/>
          <w:color w:val="000000"/>
          <w:sz w:val="20"/>
        </w:rPr>
        <w:t xml:space="preserve">; </w:t>
      </w:r>
      <w:r>
        <w:rPr>
          <w:rFonts w:ascii="Times" w:eastAsia="Times" w:hAnsi="Times" w:cs="Times"/>
          <w:color w:val="000000"/>
          <w:sz w:val="20"/>
          <w:vertAlign w:val="superscript"/>
        </w:rPr>
        <w:t xml:space="preserve"> </w:t>
      </w:r>
      <w:r>
        <w:rPr>
          <w:rFonts w:ascii="Times" w:eastAsia="Times" w:hAnsi="Times" w:cs="Times"/>
          <w:color w:val="000000"/>
          <w:sz w:val="20"/>
        </w:rPr>
        <w:t>Jettymokat@yahoo.co.id</w:t>
      </w:r>
      <w:proofErr w:type="gramEnd"/>
      <w:r>
        <w:rPr>
          <w:rFonts w:ascii="Times" w:eastAsia="Times" w:hAnsi="Times" w:cs="Times"/>
          <w:color w:val="000000"/>
          <w:sz w:val="20"/>
        </w:rPr>
        <w:t xml:space="preserve"> ,</w:t>
      </w:r>
      <w:r w:rsidRPr="00F60822">
        <w:rPr>
          <w:rFonts w:ascii="Times" w:eastAsia="Times" w:hAnsi="Times" w:cs="Times"/>
          <w:color w:val="000000"/>
          <w:sz w:val="20"/>
        </w:rPr>
        <w:t xml:space="preserve"> </w:t>
      </w:r>
      <w:r>
        <w:rPr>
          <w:rFonts w:ascii="Times" w:eastAsia="Times" w:hAnsi="Times" w:cs="Times"/>
          <w:color w:val="000000"/>
          <w:sz w:val="20"/>
        </w:rPr>
        <w:t>Luaanggreine@gmail.com</w:t>
      </w:r>
    </w:p>
    <w:p w14:paraId="50F4A281" w14:textId="2DAAF220" w:rsidR="008E3C2F" w:rsidRPr="001519F0" w:rsidRDefault="001519F0" w:rsidP="001519F0">
      <w:pPr>
        <w:jc w:val="both"/>
        <w:rPr>
          <w:b/>
          <w:iCs/>
          <w:szCs w:val="18"/>
        </w:rPr>
      </w:pPr>
      <w:r w:rsidRPr="00B0194C">
        <w:rPr>
          <w:b/>
          <w:iCs/>
          <w:szCs w:val="18"/>
          <w:vertAlign w:val="superscript"/>
        </w:rPr>
        <w:t>123</w:t>
      </w:r>
      <w:r w:rsidRPr="00B0194C">
        <w:rPr>
          <w:b/>
          <w:iCs/>
          <w:szCs w:val="18"/>
        </w:rPr>
        <w:t xml:space="preserve"> Prodi Ilmu Administrasi Negara, Universitas Negeri Manado, Indonesia </w:t>
      </w:r>
      <w:r>
        <w:rPr>
          <w:rFonts w:ascii="Times" w:eastAsia="Times" w:hAnsi="Times" w:cs="Times"/>
        </w:rPr>
        <w:tab/>
      </w: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8E3C2F" w14:paraId="355F9918" w14:textId="77777777">
        <w:trPr>
          <w:jc w:val="center"/>
        </w:trPr>
        <w:tc>
          <w:tcPr>
            <w:tcW w:w="2319" w:type="dxa"/>
            <w:tcBorders>
              <w:top w:val="single" w:sz="4" w:space="0" w:color="000000"/>
              <w:bottom w:val="single" w:sz="4" w:space="0" w:color="000000"/>
            </w:tcBorders>
          </w:tcPr>
          <w:p w14:paraId="540B1421" w14:textId="77777777" w:rsidR="008E3C2F" w:rsidRDefault="008E3C2F">
            <w:pPr>
              <w:keepNext/>
              <w:widowControl/>
              <w:pBdr>
                <w:top w:val="nil"/>
                <w:left w:val="nil"/>
                <w:bottom w:val="nil"/>
                <w:right w:val="nil"/>
                <w:between w:val="nil"/>
              </w:pBdr>
              <w:spacing w:before="220" w:after="200" w:line="240" w:lineRule="auto"/>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48100F4D" w14:textId="77777777" w:rsidR="008E3C2F" w:rsidRDefault="008E3C2F">
            <w:pPr>
              <w:rPr>
                <w:rFonts w:ascii="Times" w:eastAsia="Times" w:hAnsi="Times" w:cs="Times"/>
              </w:rPr>
            </w:pPr>
          </w:p>
        </w:tc>
        <w:tc>
          <w:tcPr>
            <w:tcW w:w="6341" w:type="dxa"/>
            <w:tcBorders>
              <w:top w:val="single" w:sz="4" w:space="0" w:color="000000"/>
              <w:bottom w:val="single" w:sz="4" w:space="0" w:color="000000"/>
            </w:tcBorders>
          </w:tcPr>
          <w:p w14:paraId="2B27EA98" w14:textId="6AEC8902" w:rsidR="008E3C2F" w:rsidRDefault="008E3C2F" w:rsidP="00F60822">
            <w:pPr>
              <w:keepNext/>
              <w:widowControl/>
              <w:pBdr>
                <w:top w:val="nil"/>
                <w:left w:val="nil"/>
                <w:bottom w:val="nil"/>
                <w:right w:val="nil"/>
                <w:between w:val="nil"/>
              </w:pBdr>
              <w:spacing w:before="220" w:after="200" w:line="240" w:lineRule="auto"/>
              <w:jc w:val="center"/>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8E3C2F" w14:paraId="5A2CBE30" w14:textId="77777777">
        <w:trPr>
          <w:trHeight w:val="748"/>
          <w:jc w:val="center"/>
        </w:trPr>
        <w:tc>
          <w:tcPr>
            <w:tcW w:w="2319" w:type="dxa"/>
            <w:vMerge w:val="restart"/>
            <w:tcBorders>
              <w:top w:val="single" w:sz="4" w:space="0" w:color="000000"/>
            </w:tcBorders>
          </w:tcPr>
          <w:p w14:paraId="2F80F953" w14:textId="77777777" w:rsidR="008E3C2F" w:rsidRDefault="008E3C2F">
            <w:pPr>
              <w:spacing w:line="240" w:lineRule="auto"/>
              <w:rPr>
                <w:rFonts w:ascii="Times" w:eastAsia="Times" w:hAnsi="Times" w:cs="Times"/>
                <w:b/>
                <w:i/>
              </w:rPr>
            </w:pPr>
            <w:r>
              <w:rPr>
                <w:rFonts w:ascii="Times" w:eastAsia="Times" w:hAnsi="Times" w:cs="Times"/>
                <w:b/>
                <w:i/>
              </w:rPr>
              <w:t>Key word:</w:t>
            </w:r>
          </w:p>
          <w:p w14:paraId="01E9A332" w14:textId="77777777" w:rsidR="008E3C2F" w:rsidRDefault="008E3C2F">
            <w:pPr>
              <w:spacing w:line="240" w:lineRule="auto"/>
              <w:rPr>
                <w:rFonts w:ascii="Times" w:eastAsia="Times" w:hAnsi="Times" w:cs="Times"/>
                <w:i/>
              </w:rPr>
            </w:pPr>
            <w:r>
              <w:rPr>
                <w:rFonts w:ascii="Times" w:eastAsia="Times" w:hAnsi="Times" w:cs="Times"/>
                <w:i/>
              </w:rPr>
              <w:t xml:space="preserve">Implementation </w:t>
            </w:r>
          </w:p>
          <w:p w14:paraId="7B2677EC" w14:textId="77777777" w:rsidR="008E3C2F" w:rsidRPr="008E3C2F" w:rsidRDefault="008E3C2F">
            <w:pPr>
              <w:spacing w:line="240" w:lineRule="auto"/>
              <w:rPr>
                <w:rFonts w:ascii="Times" w:eastAsia="Times" w:hAnsi="Times" w:cs="Times"/>
                <w:i/>
                <w:iCs/>
              </w:rPr>
            </w:pPr>
            <w:r w:rsidRPr="008E3C2F">
              <w:rPr>
                <w:rFonts w:ascii="Times" w:eastAsia="Times" w:hAnsi="Times" w:cs="Times"/>
                <w:i/>
                <w:iCs/>
              </w:rPr>
              <w:t xml:space="preserve">Program </w:t>
            </w:r>
          </w:p>
          <w:p w14:paraId="0DD392E0" w14:textId="77777777" w:rsidR="008E3C2F" w:rsidRDefault="008E3C2F">
            <w:pPr>
              <w:spacing w:line="240" w:lineRule="auto"/>
              <w:rPr>
                <w:rFonts w:ascii="Times" w:eastAsia="Times" w:hAnsi="Times" w:cs="Times"/>
                <w:i/>
              </w:rPr>
            </w:pPr>
            <w:r w:rsidRPr="008E3C2F">
              <w:rPr>
                <w:rFonts w:ascii="Times" w:eastAsia="Times" w:hAnsi="Times" w:cs="Times"/>
                <w:i/>
                <w:iCs/>
              </w:rPr>
              <w:t>Non-Cash Food Aid</w:t>
            </w:r>
          </w:p>
        </w:tc>
        <w:tc>
          <w:tcPr>
            <w:tcW w:w="554" w:type="dxa"/>
            <w:tcBorders>
              <w:top w:val="single" w:sz="4" w:space="0" w:color="000000"/>
            </w:tcBorders>
          </w:tcPr>
          <w:p w14:paraId="08B6426B" w14:textId="77777777" w:rsidR="008E3C2F" w:rsidRDefault="008E3C2F">
            <w:pPr>
              <w:rPr>
                <w:rFonts w:ascii="Times" w:eastAsia="Times" w:hAnsi="Times" w:cs="Times"/>
              </w:rPr>
            </w:pPr>
          </w:p>
        </w:tc>
        <w:tc>
          <w:tcPr>
            <w:tcW w:w="6341" w:type="dxa"/>
            <w:vMerge w:val="restart"/>
            <w:tcBorders>
              <w:top w:val="single" w:sz="4" w:space="0" w:color="000000"/>
            </w:tcBorders>
          </w:tcPr>
          <w:p w14:paraId="531EA856" w14:textId="77777777" w:rsidR="008E3C2F" w:rsidRPr="00B90ECF" w:rsidRDefault="008E3C2F" w:rsidP="008E3C2F">
            <w:pPr>
              <w:spacing w:line="240" w:lineRule="auto"/>
              <w:jc w:val="both"/>
              <w:rPr>
                <w:rFonts w:ascii="Times" w:eastAsia="Times" w:hAnsi="Times" w:cs="Times"/>
                <w:b/>
                <w:i/>
                <w:sz w:val="20"/>
                <w:lang w:val="en-ID"/>
              </w:rPr>
            </w:pPr>
            <w:r w:rsidRPr="00B90ECF">
              <w:rPr>
                <w:rFonts w:ascii="Times" w:eastAsia="Times" w:hAnsi="Times" w:cs="Times"/>
                <w:b/>
                <w:i/>
                <w:sz w:val="20"/>
                <w:lang w:val="en-ID"/>
              </w:rPr>
              <w:t xml:space="preserve">The aim of this research is to find out, (1) Implementation of Non-Cash Food Assistance Program (BPNT) in North Lowu Kelurahan Ratahan. 2) This research is descriptive research with a qualitative approach. </w:t>
            </w:r>
            <w:proofErr w:type="gramStart"/>
            <w:r w:rsidRPr="00B90ECF">
              <w:rPr>
                <w:rFonts w:ascii="Times" w:eastAsia="Times" w:hAnsi="Times" w:cs="Times"/>
                <w:b/>
                <w:i/>
                <w:sz w:val="20"/>
                <w:lang w:val="en-ID"/>
              </w:rPr>
              <w:t>Which consists of three informants.</w:t>
            </w:r>
            <w:proofErr w:type="gramEnd"/>
            <w:r w:rsidRPr="00B90ECF">
              <w:rPr>
                <w:rFonts w:ascii="Times" w:eastAsia="Times" w:hAnsi="Times" w:cs="Times"/>
                <w:b/>
                <w:i/>
                <w:sz w:val="20"/>
                <w:lang w:val="en-ID"/>
              </w:rPr>
              <w:t xml:space="preserve"> Techniques of data collection through observations, interviews, and documentation. The data analysis techniques used are data reduction, data presentation, and verification. 3) The results of this study show that in the implementation of the non-cash food relief program in the northern lowu district the district has not fully run well due to the discovery of inconsistencies.of the results of the research there are obstacles such as: frequent delays in the process of melting BPNT, melt time is not in accordance with the provisions that the process should melt in the month of March but its enforcement is often delayed, less effective communication causes less information / not delivered to the community beneficiary group(KPM). 4) The competence of staff resources is insufficient so that it needs to be improved and the implementation of non-cash food assistance programmes is not in accordance with existing procedures or mechanisms. </w:t>
            </w:r>
          </w:p>
        </w:tc>
      </w:tr>
      <w:tr w:rsidR="008E3C2F" w14:paraId="057F4D66" w14:textId="77777777">
        <w:trPr>
          <w:trHeight w:val="932"/>
          <w:jc w:val="center"/>
        </w:trPr>
        <w:tc>
          <w:tcPr>
            <w:tcW w:w="2319" w:type="dxa"/>
            <w:vMerge/>
            <w:tcBorders>
              <w:top w:val="single" w:sz="4" w:space="0" w:color="000000"/>
            </w:tcBorders>
          </w:tcPr>
          <w:p w14:paraId="01891434" w14:textId="77777777" w:rsidR="008E3C2F" w:rsidRDefault="008E3C2F">
            <w:pPr>
              <w:pBdr>
                <w:top w:val="nil"/>
                <w:left w:val="nil"/>
                <w:bottom w:val="nil"/>
                <w:right w:val="nil"/>
                <w:between w:val="nil"/>
              </w:pBdr>
              <w:spacing w:line="276" w:lineRule="auto"/>
              <w:rPr>
                <w:rFonts w:ascii="Times" w:eastAsia="Times" w:hAnsi="Times" w:cs="Times"/>
              </w:rPr>
            </w:pPr>
          </w:p>
        </w:tc>
        <w:tc>
          <w:tcPr>
            <w:tcW w:w="554" w:type="dxa"/>
          </w:tcPr>
          <w:p w14:paraId="02D8BD6D" w14:textId="77777777" w:rsidR="008E3C2F" w:rsidRDefault="008E3C2F">
            <w:pPr>
              <w:rPr>
                <w:rFonts w:ascii="Times" w:eastAsia="Times" w:hAnsi="Times" w:cs="Times"/>
              </w:rPr>
            </w:pPr>
          </w:p>
        </w:tc>
        <w:tc>
          <w:tcPr>
            <w:tcW w:w="6341" w:type="dxa"/>
            <w:vMerge/>
            <w:tcBorders>
              <w:top w:val="single" w:sz="4" w:space="0" w:color="000000"/>
            </w:tcBorders>
          </w:tcPr>
          <w:p w14:paraId="4FE7AA5B" w14:textId="77777777" w:rsidR="008E3C2F" w:rsidRDefault="008E3C2F">
            <w:pPr>
              <w:pBdr>
                <w:top w:val="nil"/>
                <w:left w:val="nil"/>
                <w:bottom w:val="nil"/>
                <w:right w:val="nil"/>
                <w:between w:val="nil"/>
              </w:pBdr>
              <w:spacing w:line="276" w:lineRule="auto"/>
              <w:rPr>
                <w:rFonts w:ascii="Times" w:eastAsia="Times" w:hAnsi="Times" w:cs="Times"/>
              </w:rPr>
            </w:pPr>
          </w:p>
        </w:tc>
      </w:tr>
      <w:tr w:rsidR="008E3C2F" w14:paraId="7EFFB5F6" w14:textId="77777777">
        <w:trPr>
          <w:trHeight w:val="725"/>
          <w:jc w:val="center"/>
        </w:trPr>
        <w:tc>
          <w:tcPr>
            <w:tcW w:w="2319" w:type="dxa"/>
            <w:vMerge/>
            <w:tcBorders>
              <w:top w:val="single" w:sz="4" w:space="0" w:color="000000"/>
            </w:tcBorders>
          </w:tcPr>
          <w:p w14:paraId="7FC8EF3C" w14:textId="77777777" w:rsidR="008E3C2F" w:rsidRDefault="008E3C2F">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14:paraId="5A8EBEF1" w14:textId="77777777" w:rsidR="008E3C2F" w:rsidRDefault="008E3C2F">
            <w:pPr>
              <w:rPr>
                <w:rFonts w:ascii="Times" w:eastAsia="Times" w:hAnsi="Times" w:cs="Times"/>
              </w:rPr>
            </w:pPr>
          </w:p>
        </w:tc>
        <w:tc>
          <w:tcPr>
            <w:tcW w:w="6341" w:type="dxa"/>
            <w:vMerge/>
            <w:tcBorders>
              <w:top w:val="single" w:sz="4" w:space="0" w:color="000000"/>
            </w:tcBorders>
          </w:tcPr>
          <w:p w14:paraId="313FFDFE" w14:textId="77777777" w:rsidR="008E3C2F" w:rsidRDefault="008E3C2F">
            <w:pPr>
              <w:pBdr>
                <w:top w:val="nil"/>
                <w:left w:val="nil"/>
                <w:bottom w:val="nil"/>
                <w:right w:val="nil"/>
                <w:between w:val="nil"/>
              </w:pBdr>
              <w:spacing w:line="276" w:lineRule="auto"/>
              <w:rPr>
                <w:rFonts w:ascii="Times" w:eastAsia="Times" w:hAnsi="Times" w:cs="Times"/>
              </w:rPr>
            </w:pPr>
          </w:p>
        </w:tc>
      </w:tr>
      <w:tr w:rsidR="008E3C2F" w14:paraId="29DA5874" w14:textId="77777777">
        <w:trPr>
          <w:trHeight w:val="554"/>
          <w:jc w:val="center"/>
        </w:trPr>
        <w:tc>
          <w:tcPr>
            <w:tcW w:w="2319" w:type="dxa"/>
            <w:tcBorders>
              <w:top w:val="single" w:sz="4" w:space="0" w:color="000000"/>
              <w:bottom w:val="single" w:sz="4" w:space="0" w:color="000000"/>
            </w:tcBorders>
          </w:tcPr>
          <w:p w14:paraId="32F4A384" w14:textId="77777777" w:rsidR="008E3C2F" w:rsidRDefault="008E3C2F">
            <w:pPr>
              <w:rPr>
                <w:rFonts w:ascii="Times" w:eastAsia="Times" w:hAnsi="Times" w:cs="Times"/>
              </w:rPr>
            </w:pPr>
          </w:p>
        </w:tc>
        <w:tc>
          <w:tcPr>
            <w:tcW w:w="554" w:type="dxa"/>
            <w:tcBorders>
              <w:top w:val="single" w:sz="4" w:space="0" w:color="000000"/>
              <w:bottom w:val="single" w:sz="4" w:space="0" w:color="000000"/>
            </w:tcBorders>
          </w:tcPr>
          <w:p w14:paraId="6E31D03F" w14:textId="77777777" w:rsidR="008E3C2F" w:rsidRDefault="008E3C2F" w:rsidP="008E3C2F">
            <w:pPr>
              <w:jc w:val="center"/>
              <w:rPr>
                <w:rFonts w:ascii="Times" w:eastAsia="Times" w:hAnsi="Times" w:cs="Times"/>
              </w:rPr>
            </w:pPr>
          </w:p>
        </w:tc>
        <w:tc>
          <w:tcPr>
            <w:tcW w:w="6341" w:type="dxa"/>
            <w:tcBorders>
              <w:top w:val="single" w:sz="4" w:space="0" w:color="000000"/>
              <w:bottom w:val="single" w:sz="4" w:space="0" w:color="000000"/>
            </w:tcBorders>
          </w:tcPr>
          <w:p w14:paraId="080F042A" w14:textId="77777777" w:rsidR="008E3C2F" w:rsidRDefault="008E3C2F" w:rsidP="008E3C2F">
            <w:pPr>
              <w:jc w:val="center"/>
              <w:rPr>
                <w:rFonts w:ascii="Times" w:eastAsia="Times" w:hAnsi="Times" w:cs="Times"/>
                <w:smallCaps/>
              </w:rPr>
            </w:pPr>
          </w:p>
          <w:p w14:paraId="431F7BBA" w14:textId="0F50F3BC" w:rsidR="008E3C2F" w:rsidRDefault="008E3C2F" w:rsidP="00F60822">
            <w:pPr>
              <w:jc w:val="center"/>
              <w:rPr>
                <w:rFonts w:ascii="Times" w:eastAsia="Times" w:hAnsi="Times" w:cs="Times"/>
              </w:rPr>
            </w:pPr>
            <w:r>
              <w:rPr>
                <w:rFonts w:ascii="Times" w:eastAsia="Times" w:hAnsi="Times" w:cs="Times"/>
                <w:smallCaps/>
              </w:rPr>
              <w:t xml:space="preserve">INTISARI </w:t>
            </w:r>
          </w:p>
        </w:tc>
      </w:tr>
      <w:tr w:rsidR="008E3C2F" w14:paraId="222386AF" w14:textId="77777777">
        <w:trPr>
          <w:trHeight w:val="1667"/>
          <w:jc w:val="center"/>
        </w:trPr>
        <w:tc>
          <w:tcPr>
            <w:tcW w:w="2319" w:type="dxa"/>
            <w:tcBorders>
              <w:top w:val="single" w:sz="4" w:space="0" w:color="000000"/>
            </w:tcBorders>
          </w:tcPr>
          <w:p w14:paraId="3880115D" w14:textId="77777777" w:rsidR="008E3C2F" w:rsidRDefault="008E3C2F">
            <w:pPr>
              <w:spacing w:line="240" w:lineRule="auto"/>
              <w:rPr>
                <w:rFonts w:ascii="Times" w:eastAsia="Times" w:hAnsi="Times" w:cs="Times"/>
                <w:b/>
              </w:rPr>
            </w:pPr>
            <w:r>
              <w:rPr>
                <w:rFonts w:ascii="Times" w:eastAsia="Times" w:hAnsi="Times" w:cs="Times"/>
                <w:b/>
              </w:rPr>
              <w:t>Kata kunci:</w:t>
            </w:r>
          </w:p>
          <w:p w14:paraId="2426F19B" w14:textId="77777777" w:rsidR="008E3C2F" w:rsidRDefault="008E3C2F" w:rsidP="008E3C2F">
            <w:pPr>
              <w:spacing w:line="240" w:lineRule="auto"/>
              <w:jc w:val="both"/>
              <w:rPr>
                <w:rFonts w:ascii="Times" w:eastAsia="Times" w:hAnsi="Times" w:cs="Times"/>
              </w:rPr>
            </w:pPr>
            <w:r>
              <w:rPr>
                <w:rFonts w:ascii="Times" w:eastAsia="Times" w:hAnsi="Times" w:cs="Times"/>
              </w:rPr>
              <w:t>Implementasi</w:t>
            </w:r>
          </w:p>
          <w:p w14:paraId="050F9277" w14:textId="77777777" w:rsidR="008E3C2F" w:rsidRDefault="008E3C2F" w:rsidP="008E3C2F">
            <w:pPr>
              <w:spacing w:line="240" w:lineRule="auto"/>
              <w:jc w:val="both"/>
              <w:rPr>
                <w:rFonts w:ascii="Times" w:eastAsia="Times" w:hAnsi="Times" w:cs="Times"/>
              </w:rPr>
            </w:pPr>
            <w:r>
              <w:rPr>
                <w:rFonts w:ascii="Times" w:eastAsia="Times" w:hAnsi="Times" w:cs="Times"/>
              </w:rPr>
              <w:t>Program</w:t>
            </w:r>
          </w:p>
          <w:p w14:paraId="417299D3" w14:textId="77777777" w:rsidR="008E3C2F" w:rsidRDefault="008E3C2F" w:rsidP="008E3C2F">
            <w:pPr>
              <w:spacing w:line="240" w:lineRule="auto"/>
              <w:jc w:val="both"/>
              <w:rPr>
                <w:rFonts w:ascii="Times" w:eastAsia="Times" w:hAnsi="Times" w:cs="Times"/>
              </w:rPr>
            </w:pPr>
            <w:r>
              <w:rPr>
                <w:rFonts w:ascii="Times" w:eastAsia="Times" w:hAnsi="Times" w:cs="Times"/>
              </w:rPr>
              <w:t>Bantuan Pangan Non Tunai</w:t>
            </w:r>
          </w:p>
          <w:p w14:paraId="64840F23" w14:textId="77777777" w:rsidR="008E3C2F" w:rsidRDefault="008E3C2F">
            <w:pPr>
              <w:rPr>
                <w:rFonts w:ascii="Times" w:eastAsia="Times" w:hAnsi="Times" w:cs="Times"/>
              </w:rPr>
            </w:pPr>
          </w:p>
        </w:tc>
        <w:tc>
          <w:tcPr>
            <w:tcW w:w="554" w:type="dxa"/>
            <w:tcBorders>
              <w:top w:val="single" w:sz="4" w:space="0" w:color="000000"/>
            </w:tcBorders>
          </w:tcPr>
          <w:p w14:paraId="3945A99A" w14:textId="77777777" w:rsidR="008E3C2F" w:rsidRDefault="008E3C2F">
            <w:pPr>
              <w:rPr>
                <w:rFonts w:ascii="Times" w:eastAsia="Times" w:hAnsi="Times" w:cs="Times"/>
              </w:rPr>
            </w:pPr>
          </w:p>
        </w:tc>
        <w:tc>
          <w:tcPr>
            <w:tcW w:w="6341" w:type="dxa"/>
            <w:vMerge w:val="restart"/>
            <w:tcBorders>
              <w:top w:val="single" w:sz="4" w:space="0" w:color="000000"/>
            </w:tcBorders>
          </w:tcPr>
          <w:p w14:paraId="40884466" w14:textId="77777777" w:rsidR="008E3C2F" w:rsidRPr="008E3C2F" w:rsidRDefault="008E3C2F" w:rsidP="008E3C2F">
            <w:pPr>
              <w:spacing w:line="240" w:lineRule="auto"/>
              <w:jc w:val="both"/>
              <w:rPr>
                <w:sz w:val="20"/>
              </w:rPr>
            </w:pPr>
            <w:r w:rsidRPr="008E3C2F">
              <w:rPr>
                <w:sz w:val="20"/>
              </w:rPr>
              <w:t xml:space="preserve">Tujuan dari penelitian ini adalah untuk </w:t>
            </w:r>
            <w:r w:rsidRPr="008E3C2F">
              <w:rPr>
                <w:spacing w:val="-3"/>
                <w:sz w:val="20"/>
              </w:rPr>
              <w:t>m</w:t>
            </w:r>
            <w:r w:rsidRPr="008E3C2F">
              <w:rPr>
                <w:spacing w:val="1"/>
                <w:sz w:val="20"/>
              </w:rPr>
              <w:t>e</w:t>
            </w:r>
            <w:r w:rsidRPr="008E3C2F">
              <w:rPr>
                <w:spacing w:val="4"/>
                <w:sz w:val="20"/>
              </w:rPr>
              <w:t>n</w:t>
            </w:r>
            <w:r w:rsidRPr="008E3C2F">
              <w:rPr>
                <w:spacing w:val="-4"/>
                <w:sz w:val="20"/>
              </w:rPr>
              <w:t>g</w:t>
            </w:r>
            <w:r w:rsidRPr="008E3C2F">
              <w:rPr>
                <w:spacing w:val="2"/>
                <w:sz w:val="20"/>
              </w:rPr>
              <w:t>e</w:t>
            </w:r>
            <w:r w:rsidRPr="008E3C2F">
              <w:rPr>
                <w:spacing w:val="-3"/>
                <w:sz w:val="20"/>
              </w:rPr>
              <w:t>t</w:t>
            </w:r>
            <w:r w:rsidRPr="008E3C2F">
              <w:rPr>
                <w:spacing w:val="1"/>
                <w:sz w:val="20"/>
              </w:rPr>
              <w:t>a</w:t>
            </w:r>
            <w:r w:rsidRPr="008E3C2F">
              <w:rPr>
                <w:sz w:val="20"/>
              </w:rPr>
              <w:t>hui</w:t>
            </w:r>
            <w:proofErr w:type="gramStart"/>
            <w:r w:rsidRPr="008E3C2F">
              <w:rPr>
                <w:spacing w:val="50"/>
                <w:sz w:val="20"/>
              </w:rPr>
              <w:t>,1</w:t>
            </w:r>
            <w:proofErr w:type="gramEnd"/>
            <w:r w:rsidRPr="008E3C2F">
              <w:rPr>
                <w:spacing w:val="50"/>
                <w:sz w:val="20"/>
              </w:rPr>
              <w:t>)</w:t>
            </w:r>
            <w:r w:rsidRPr="008E3C2F">
              <w:rPr>
                <w:spacing w:val="-4"/>
                <w:sz w:val="20"/>
              </w:rPr>
              <w:t>I</w:t>
            </w:r>
            <w:r w:rsidRPr="008E3C2F">
              <w:rPr>
                <w:spacing w:val="1"/>
                <w:sz w:val="20"/>
              </w:rPr>
              <w:t>m</w:t>
            </w:r>
            <w:r w:rsidRPr="008E3C2F">
              <w:rPr>
                <w:sz w:val="20"/>
              </w:rPr>
              <w:t>p</w:t>
            </w:r>
            <w:r w:rsidRPr="008E3C2F">
              <w:rPr>
                <w:spacing w:val="1"/>
                <w:sz w:val="20"/>
              </w:rPr>
              <w:t>l</w:t>
            </w:r>
            <w:r w:rsidRPr="008E3C2F">
              <w:rPr>
                <w:spacing w:val="-3"/>
                <w:sz w:val="20"/>
              </w:rPr>
              <w:t>e</w:t>
            </w:r>
            <w:r w:rsidRPr="008E3C2F">
              <w:rPr>
                <w:spacing w:val="1"/>
                <w:sz w:val="20"/>
              </w:rPr>
              <w:t>me</w:t>
            </w:r>
            <w:r w:rsidRPr="008E3C2F">
              <w:rPr>
                <w:sz w:val="20"/>
              </w:rPr>
              <w:t>n</w:t>
            </w:r>
            <w:r w:rsidRPr="008E3C2F">
              <w:rPr>
                <w:spacing w:val="-3"/>
                <w:sz w:val="20"/>
              </w:rPr>
              <w:t>t</w:t>
            </w:r>
            <w:r w:rsidRPr="008E3C2F">
              <w:rPr>
                <w:spacing w:val="1"/>
                <w:sz w:val="20"/>
              </w:rPr>
              <w:t>a</w:t>
            </w:r>
            <w:r w:rsidRPr="008E3C2F">
              <w:rPr>
                <w:spacing w:val="-1"/>
                <w:sz w:val="20"/>
              </w:rPr>
              <w:t>s</w:t>
            </w:r>
            <w:r w:rsidRPr="008E3C2F">
              <w:rPr>
                <w:sz w:val="20"/>
              </w:rPr>
              <w:t>i</w:t>
            </w:r>
            <w:r w:rsidRPr="008E3C2F">
              <w:rPr>
                <w:spacing w:val="1"/>
                <w:sz w:val="20"/>
              </w:rPr>
              <w:t xml:space="preserve"> </w:t>
            </w:r>
            <w:r w:rsidRPr="008E3C2F">
              <w:rPr>
                <w:spacing w:val="-1"/>
                <w:sz w:val="20"/>
              </w:rPr>
              <w:t>P</w:t>
            </w:r>
            <w:r w:rsidRPr="008E3C2F">
              <w:rPr>
                <w:sz w:val="20"/>
              </w:rPr>
              <w:t>ro</w:t>
            </w:r>
            <w:r w:rsidRPr="008E3C2F">
              <w:rPr>
                <w:spacing w:val="-4"/>
                <w:sz w:val="20"/>
              </w:rPr>
              <w:t>g</w:t>
            </w:r>
            <w:r w:rsidRPr="008E3C2F">
              <w:rPr>
                <w:sz w:val="20"/>
              </w:rPr>
              <w:t>r</w:t>
            </w:r>
            <w:r w:rsidRPr="008E3C2F">
              <w:rPr>
                <w:spacing w:val="1"/>
                <w:sz w:val="20"/>
              </w:rPr>
              <w:t>a</w:t>
            </w:r>
            <w:r w:rsidRPr="008E3C2F">
              <w:rPr>
                <w:sz w:val="20"/>
              </w:rPr>
              <w:t>m</w:t>
            </w:r>
            <w:r w:rsidRPr="008E3C2F">
              <w:rPr>
                <w:spacing w:val="5"/>
                <w:sz w:val="20"/>
              </w:rPr>
              <w:t xml:space="preserve"> </w:t>
            </w:r>
            <w:r w:rsidRPr="008E3C2F">
              <w:rPr>
                <w:spacing w:val="-4"/>
                <w:sz w:val="20"/>
              </w:rPr>
              <w:t>B</w:t>
            </w:r>
            <w:r w:rsidRPr="008E3C2F">
              <w:rPr>
                <w:spacing w:val="1"/>
                <w:sz w:val="20"/>
              </w:rPr>
              <w:t>a</w:t>
            </w:r>
            <w:r w:rsidRPr="008E3C2F">
              <w:rPr>
                <w:sz w:val="20"/>
              </w:rPr>
              <w:t>n</w:t>
            </w:r>
            <w:r w:rsidRPr="008E3C2F">
              <w:rPr>
                <w:spacing w:val="1"/>
                <w:sz w:val="20"/>
              </w:rPr>
              <w:t>t</w:t>
            </w:r>
            <w:r w:rsidRPr="008E3C2F">
              <w:rPr>
                <w:sz w:val="20"/>
              </w:rPr>
              <w:t>u</w:t>
            </w:r>
            <w:r w:rsidRPr="008E3C2F">
              <w:rPr>
                <w:spacing w:val="1"/>
                <w:sz w:val="20"/>
              </w:rPr>
              <w:t>a</w:t>
            </w:r>
            <w:r w:rsidRPr="008E3C2F">
              <w:rPr>
                <w:sz w:val="20"/>
              </w:rPr>
              <w:t xml:space="preserve">n </w:t>
            </w:r>
            <w:r w:rsidRPr="008E3C2F">
              <w:rPr>
                <w:spacing w:val="-1"/>
                <w:sz w:val="20"/>
              </w:rPr>
              <w:t>P</w:t>
            </w:r>
            <w:r w:rsidRPr="008E3C2F">
              <w:rPr>
                <w:spacing w:val="1"/>
                <w:sz w:val="20"/>
              </w:rPr>
              <w:t>a</w:t>
            </w:r>
            <w:r w:rsidRPr="008E3C2F">
              <w:rPr>
                <w:spacing w:val="4"/>
                <w:sz w:val="20"/>
              </w:rPr>
              <w:t>n</w:t>
            </w:r>
            <w:r w:rsidRPr="008E3C2F">
              <w:rPr>
                <w:spacing w:val="-4"/>
                <w:sz w:val="20"/>
              </w:rPr>
              <w:t>g</w:t>
            </w:r>
            <w:r w:rsidRPr="008E3C2F">
              <w:rPr>
                <w:spacing w:val="1"/>
                <w:sz w:val="20"/>
              </w:rPr>
              <w:t>a</w:t>
            </w:r>
            <w:r w:rsidRPr="008E3C2F">
              <w:rPr>
                <w:sz w:val="20"/>
              </w:rPr>
              <w:t xml:space="preserve">n </w:t>
            </w:r>
            <w:r w:rsidRPr="008E3C2F">
              <w:rPr>
                <w:spacing w:val="-1"/>
                <w:sz w:val="20"/>
              </w:rPr>
              <w:t>N</w:t>
            </w:r>
            <w:r w:rsidRPr="008E3C2F">
              <w:rPr>
                <w:sz w:val="20"/>
              </w:rPr>
              <w:t>on</w:t>
            </w:r>
            <w:r w:rsidRPr="008E3C2F">
              <w:rPr>
                <w:spacing w:val="4"/>
                <w:sz w:val="20"/>
              </w:rPr>
              <w:t xml:space="preserve"> </w:t>
            </w:r>
            <w:r w:rsidRPr="008E3C2F">
              <w:rPr>
                <w:spacing w:val="1"/>
                <w:sz w:val="20"/>
              </w:rPr>
              <w:t>T</w:t>
            </w:r>
            <w:r w:rsidRPr="008E3C2F">
              <w:rPr>
                <w:sz w:val="20"/>
              </w:rPr>
              <w:t>un</w:t>
            </w:r>
            <w:r w:rsidRPr="008E3C2F">
              <w:rPr>
                <w:spacing w:val="1"/>
                <w:sz w:val="20"/>
              </w:rPr>
              <w:t>a</w:t>
            </w:r>
            <w:r w:rsidRPr="008E3C2F">
              <w:rPr>
                <w:sz w:val="20"/>
              </w:rPr>
              <w:t>i (</w:t>
            </w:r>
            <w:r w:rsidRPr="008E3C2F">
              <w:rPr>
                <w:spacing w:val="-4"/>
                <w:sz w:val="20"/>
              </w:rPr>
              <w:t>B</w:t>
            </w:r>
            <w:r w:rsidRPr="008E3C2F">
              <w:rPr>
                <w:spacing w:val="2"/>
                <w:sz w:val="20"/>
              </w:rPr>
              <w:t>P</w:t>
            </w:r>
            <w:r w:rsidRPr="008E3C2F">
              <w:rPr>
                <w:spacing w:val="-1"/>
                <w:sz w:val="20"/>
              </w:rPr>
              <w:t>N</w:t>
            </w:r>
            <w:r w:rsidRPr="008E3C2F">
              <w:rPr>
                <w:spacing w:val="1"/>
                <w:sz w:val="20"/>
              </w:rPr>
              <w:t>T</w:t>
            </w:r>
            <w:r w:rsidRPr="008E3C2F">
              <w:rPr>
                <w:sz w:val="20"/>
              </w:rPr>
              <w:t>) di</w:t>
            </w:r>
            <w:r w:rsidRPr="008E3C2F">
              <w:rPr>
                <w:spacing w:val="1"/>
                <w:sz w:val="20"/>
                <w:lang w:val="id-ID"/>
              </w:rPr>
              <w:t xml:space="preserve"> Kelurahan Lowu Utara</w:t>
            </w:r>
            <w:r w:rsidRPr="008E3C2F">
              <w:rPr>
                <w:spacing w:val="1"/>
                <w:sz w:val="20"/>
              </w:rPr>
              <w:t xml:space="preserve"> Kecamatan Ratahan</w:t>
            </w:r>
            <w:r w:rsidRPr="008E3C2F">
              <w:rPr>
                <w:sz w:val="20"/>
              </w:rPr>
              <w:t>. 2) Penelitian ini merupakan penelitian deskriptif dengan pendekatan kualitatif. Yang terdiri dari 3 informan. Teknik pengumpulan data melalui observasi, wawancara, dan dokumentasi. Adapun teknik analisis data yang digunakan yaitu reduksi data, penyajian data, dan verifikasi/menarik kesimpulan.</w:t>
            </w:r>
            <w:r>
              <w:rPr>
                <w:sz w:val="20"/>
              </w:rPr>
              <w:t xml:space="preserve"> </w:t>
            </w:r>
            <w:r w:rsidRPr="008E3C2F">
              <w:rPr>
                <w:sz w:val="20"/>
              </w:rPr>
              <w:t xml:space="preserve">3) Hasil </w:t>
            </w:r>
            <w:r>
              <w:rPr>
                <w:sz w:val="20"/>
              </w:rPr>
              <w:t xml:space="preserve">dari </w:t>
            </w:r>
            <w:r w:rsidRPr="008E3C2F">
              <w:rPr>
                <w:sz w:val="20"/>
              </w:rPr>
              <w:t xml:space="preserve">penelitian </w:t>
            </w:r>
            <w:r>
              <w:rPr>
                <w:sz w:val="20"/>
              </w:rPr>
              <w:t xml:space="preserve">ini </w:t>
            </w:r>
            <w:r w:rsidRPr="008E3C2F">
              <w:rPr>
                <w:sz w:val="20"/>
              </w:rPr>
              <w:t>menunjukkan bahwa dalam Mengimplementasikan program bantuan pangan non tunai dikelurahan lowu utara kecamatan ratahan belum sepenuhnya berjalan dengan baik karena ditemukan ketidaksesuaian.dari hasil penelitian terdapat kendala seperti: sering terjadi keterlambatan proses pencairan BPNT,waktu pencairan tidak sesuai ketentuan yang seharusnya proses pencairan dibulan maret tetapi pelaksaanya sering tertunda, komunikasi yang kurang efektif menyebabkan informasi kurang/tidak tersampaikan kepada masyarakat kelompok penerima manfaat(KPM). 4) Kompetensi sumber daya pegawai kurang memadai sehingga perlu ditingkatkan dan pelaksanaan program Bantuan Pangan Non Tunai kurang sesuai dengan prosedur atau mekanisme yang ada</w:t>
            </w:r>
            <w:r>
              <w:rPr>
                <w:sz w:val="20"/>
              </w:rPr>
              <w:t>.</w:t>
            </w:r>
          </w:p>
          <w:p w14:paraId="46B4D386" w14:textId="77777777" w:rsidR="008E3C2F" w:rsidRPr="008E3C2F" w:rsidRDefault="008E3C2F" w:rsidP="008E3C2F">
            <w:pPr>
              <w:spacing w:line="240" w:lineRule="auto"/>
              <w:jc w:val="both"/>
              <w:rPr>
                <w:rFonts w:eastAsia="Times"/>
                <w:sz w:val="20"/>
              </w:rPr>
            </w:pPr>
          </w:p>
        </w:tc>
      </w:tr>
      <w:tr w:rsidR="008E3C2F" w14:paraId="00694DAA" w14:textId="77777777">
        <w:trPr>
          <w:trHeight w:val="1080"/>
          <w:jc w:val="center"/>
        </w:trPr>
        <w:tc>
          <w:tcPr>
            <w:tcW w:w="2319" w:type="dxa"/>
            <w:tcBorders>
              <w:bottom w:val="single" w:sz="4" w:space="0" w:color="000000"/>
            </w:tcBorders>
          </w:tcPr>
          <w:p w14:paraId="47F2BA98" w14:textId="77777777" w:rsidR="008E3C2F" w:rsidRDefault="008E3C2F">
            <w:pPr>
              <w:spacing w:line="240" w:lineRule="auto"/>
              <w:rPr>
                <w:rFonts w:ascii="Times" w:eastAsia="Times" w:hAnsi="Times" w:cs="Times"/>
              </w:rPr>
            </w:pPr>
          </w:p>
          <w:p w14:paraId="45ED3CF3" w14:textId="77777777" w:rsidR="008E3C2F" w:rsidRDefault="008E3C2F">
            <w:pPr>
              <w:spacing w:line="240" w:lineRule="auto"/>
              <w:rPr>
                <w:rFonts w:ascii="Times" w:eastAsia="Times" w:hAnsi="Times" w:cs="Times"/>
              </w:rPr>
            </w:pPr>
          </w:p>
        </w:tc>
        <w:tc>
          <w:tcPr>
            <w:tcW w:w="554" w:type="dxa"/>
            <w:tcBorders>
              <w:bottom w:val="single" w:sz="4" w:space="0" w:color="000000"/>
            </w:tcBorders>
          </w:tcPr>
          <w:p w14:paraId="3948070D" w14:textId="77777777" w:rsidR="008E3C2F" w:rsidRDefault="008E3C2F">
            <w:pPr>
              <w:rPr>
                <w:rFonts w:ascii="Times" w:eastAsia="Times" w:hAnsi="Times" w:cs="Times"/>
              </w:rPr>
            </w:pPr>
          </w:p>
        </w:tc>
        <w:tc>
          <w:tcPr>
            <w:tcW w:w="6341" w:type="dxa"/>
            <w:vMerge/>
            <w:tcBorders>
              <w:top w:val="single" w:sz="4" w:space="0" w:color="000000"/>
            </w:tcBorders>
          </w:tcPr>
          <w:p w14:paraId="1B435039" w14:textId="77777777" w:rsidR="008E3C2F" w:rsidRDefault="008E3C2F">
            <w:pPr>
              <w:pBdr>
                <w:top w:val="nil"/>
                <w:left w:val="nil"/>
                <w:bottom w:val="nil"/>
                <w:right w:val="nil"/>
                <w:between w:val="nil"/>
              </w:pBdr>
              <w:spacing w:line="276" w:lineRule="auto"/>
              <w:rPr>
                <w:rFonts w:ascii="Times" w:eastAsia="Times" w:hAnsi="Times" w:cs="Times"/>
              </w:rPr>
            </w:pPr>
          </w:p>
        </w:tc>
      </w:tr>
    </w:tbl>
    <w:p w14:paraId="62D513A6" w14:textId="77777777" w:rsidR="008E3C2F" w:rsidRDefault="008E3C2F">
      <w:pPr>
        <w:spacing w:line="240" w:lineRule="auto"/>
        <w:rPr>
          <w:rFonts w:ascii="Times" w:eastAsia="Times" w:hAnsi="Times" w:cs="Times"/>
          <w:sz w:val="14"/>
          <w:szCs w:val="14"/>
        </w:rPr>
        <w:sectPr w:rsidR="008E3C2F">
          <w:headerReference w:type="default" r:id="rId11"/>
          <w:footerReference w:type="default" r:id="rId12"/>
          <w:headerReference w:type="first" r:id="rId13"/>
          <w:footerReference w:type="first" r:id="rId14"/>
          <w:pgSz w:w="11906" w:h="16838"/>
          <w:pgMar w:top="1044" w:right="1440" w:bottom="1440" w:left="1440" w:header="1134" w:footer="720" w:gutter="0"/>
          <w:pgNumType w:start="1"/>
          <w:cols w:space="720"/>
          <w:titlePg/>
        </w:sectPr>
      </w:pPr>
    </w:p>
    <w:p w14:paraId="235FBD8C" w14:textId="12178068" w:rsidR="008E3C2F" w:rsidRDefault="008E3C2F">
      <w:pPr>
        <w:widowControl/>
        <w:pBdr>
          <w:top w:val="nil"/>
          <w:left w:val="nil"/>
          <w:bottom w:val="nil"/>
          <w:right w:val="nil"/>
          <w:between w:val="nil"/>
        </w:pBdr>
        <w:spacing w:after="280" w:line="240" w:lineRule="auto"/>
        <w:jc w:val="right"/>
        <w:rPr>
          <w:rFonts w:eastAsia="Times New Roman"/>
          <w:b/>
          <w:i/>
          <w:color w:val="000000"/>
          <w:sz w:val="20"/>
        </w:rPr>
      </w:pPr>
    </w:p>
    <w:p w14:paraId="2AF7577D" w14:textId="77777777" w:rsidR="008E3C2F" w:rsidRDefault="008E3C2F">
      <w:pPr>
        <w:spacing w:line="240" w:lineRule="auto"/>
        <w:rPr>
          <w:rFonts w:ascii="Times" w:eastAsia="Times" w:hAnsi="Times" w:cs="Times"/>
          <w:sz w:val="14"/>
          <w:szCs w:val="14"/>
        </w:rPr>
      </w:pPr>
    </w:p>
    <w:p w14:paraId="6DE40FA7" w14:textId="77777777" w:rsidR="008E3C2F" w:rsidRDefault="008E3C2F">
      <w:pPr>
        <w:spacing w:line="240" w:lineRule="auto"/>
        <w:rPr>
          <w:rFonts w:ascii="Times" w:eastAsia="Times" w:hAnsi="Times" w:cs="Times"/>
          <w:sz w:val="14"/>
          <w:szCs w:val="14"/>
        </w:rPr>
        <w:sectPr w:rsidR="008E3C2F">
          <w:type w:val="continuous"/>
          <w:pgSz w:w="11906" w:h="16838"/>
          <w:pgMar w:top="1043" w:right="1440" w:bottom="1440" w:left="1440" w:header="890" w:footer="720" w:gutter="0"/>
          <w:cols w:space="720"/>
          <w:titlePg/>
        </w:sectPr>
      </w:pPr>
    </w:p>
    <w:p w14:paraId="6139712D" w14:textId="77777777" w:rsidR="008E3C2F" w:rsidRDefault="008E3C2F">
      <w:pPr>
        <w:spacing w:line="240" w:lineRule="auto"/>
        <w:rPr>
          <w:rFonts w:ascii="Times" w:eastAsia="Times" w:hAnsi="Times" w:cs="Times"/>
          <w:b/>
          <w:sz w:val="20"/>
        </w:rPr>
      </w:pPr>
      <w:r>
        <w:rPr>
          <w:rFonts w:ascii="Times" w:eastAsia="Times" w:hAnsi="Times" w:cs="Times"/>
          <w:b/>
          <w:sz w:val="20"/>
        </w:rPr>
        <w:lastRenderedPageBreak/>
        <w:t xml:space="preserve">I. PENDAHULUAN </w:t>
      </w:r>
    </w:p>
    <w:p w14:paraId="73B7C0C2" w14:textId="77777777" w:rsidR="008E3C2F" w:rsidRDefault="008E3C2F" w:rsidP="008B5B91">
      <w:pPr>
        <w:ind w:firstLine="360"/>
        <w:jc w:val="both"/>
        <w:rPr>
          <w:sz w:val="20"/>
          <w:lang w:val="en-US"/>
        </w:rPr>
      </w:pPr>
      <w:r w:rsidRPr="00D1785B">
        <w:rPr>
          <w:sz w:val="20"/>
        </w:rPr>
        <w:t xml:space="preserve">Negara memiliki tanggung jawab untuk mewujudkan kehidupan yang layak dan bermartabat terpenuhinya hak atas kebutuhan dasar warga negara secara </w:t>
      </w:r>
      <w:proofErr w:type="gramStart"/>
      <w:r w:rsidRPr="00D1785B">
        <w:rPr>
          <w:sz w:val="20"/>
        </w:rPr>
        <w:t>terencana ,terarah</w:t>
      </w:r>
      <w:proofErr w:type="gramEnd"/>
      <w:r w:rsidRPr="00D1785B">
        <w:rPr>
          <w:sz w:val="20"/>
        </w:rPr>
        <w:t xml:space="preserve"> dan berkelanjutan. PERMENSOS Nomor 5 Tahun 2021 tentang Pelaksanaan program sembako dimana didalamnya terdapat program Bantuan Pangan Non Tunai.</w:t>
      </w:r>
      <w:r>
        <w:rPr>
          <w:sz w:val="20"/>
          <w:lang w:val="en-US"/>
        </w:rPr>
        <w:t xml:space="preserve"> </w:t>
      </w:r>
    </w:p>
    <w:p w14:paraId="6B6AC484" w14:textId="77777777" w:rsidR="008E3C2F" w:rsidRPr="00FB61E2" w:rsidRDefault="008E3C2F" w:rsidP="008B5B91">
      <w:pPr>
        <w:ind w:firstLine="360"/>
        <w:jc w:val="both"/>
        <w:rPr>
          <w:sz w:val="20"/>
          <w:lang w:val="en-US"/>
        </w:rPr>
      </w:pPr>
      <w:proofErr w:type="gramStart"/>
      <w:r w:rsidRPr="00FB61E2">
        <w:rPr>
          <w:sz w:val="20"/>
          <w:lang w:val="en-US"/>
        </w:rPr>
        <w:t>Mengingat kemiskinan yang semakin meningkat setiap tahunnya, pemerintah telah mencanangkan program yang disebut BPNT (Bantuan Pangan Non Tunai) untuk membantu masyarakat meringankan kebutuhan dalam kehidupan sehari-hari.</w:t>
      </w:r>
      <w:proofErr w:type="gramEnd"/>
      <w:sdt>
        <w:sdtPr>
          <w:rPr>
            <w:color w:val="000000"/>
            <w:sz w:val="20"/>
            <w:lang w:val="en-US"/>
          </w:rPr>
          <w:tag w:val="MENDELEY_CITATION_v3_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"/>
          <w:id w:val="-42607542"/>
          <w:placeholder>
            <w:docPart w:val="DefaultPlaceholder_-1854013440"/>
          </w:placeholder>
        </w:sdtPr>
        <w:sdtEndPr>
          <w:rPr>
            <w:sz w:val="16"/>
            <w:lang w:val="en-GB"/>
          </w:rPr>
        </w:sdtEndPr>
        <w:sdtContent>
          <w:r w:rsidRPr="008E3C2F">
            <w:rPr>
              <w:color w:val="000000"/>
            </w:rPr>
            <w:t>[1]</w:t>
          </w:r>
        </w:sdtContent>
      </w:sdt>
    </w:p>
    <w:p w14:paraId="7A01E779" w14:textId="502B30B2" w:rsidR="008E3C2F" w:rsidRPr="00D1785B" w:rsidRDefault="008E3C2F" w:rsidP="008B5B91">
      <w:pPr>
        <w:ind w:firstLine="360"/>
        <w:jc w:val="both"/>
        <w:rPr>
          <w:sz w:val="20"/>
        </w:rPr>
      </w:pPr>
      <w:r w:rsidRPr="002C139F">
        <w:rPr>
          <w:sz w:val="20"/>
        </w:rPr>
        <w:t xml:space="preserve">Dalam upaya mengentaskan kemiskinan dan meningkatkan akses masyarakat terhadap pangan, pemerintah </w:t>
      </w:r>
      <w:r>
        <w:rPr>
          <w:sz w:val="20"/>
        </w:rPr>
        <w:t>menggunakan berbagai program termasuk program Bantuan Pangan Non Tunai</w:t>
      </w:r>
      <w:r w:rsidR="00AF425C">
        <w:rPr>
          <w:sz w:val="20"/>
        </w:rPr>
        <w:t>.</w:t>
      </w:r>
      <w:r w:rsidRPr="00D1785B">
        <w:rPr>
          <w:sz w:val="20"/>
        </w:rPr>
        <w:t xml:space="preserve"> </w:t>
      </w:r>
    </w:p>
    <w:p w14:paraId="3619FFF9" w14:textId="77777777" w:rsidR="008E3C2F" w:rsidRDefault="008E3C2F" w:rsidP="008B5B91">
      <w:pPr>
        <w:autoSpaceDE w:val="0"/>
        <w:autoSpaceDN w:val="0"/>
        <w:adjustRightInd w:val="0"/>
        <w:spacing w:line="240" w:lineRule="auto"/>
        <w:ind w:firstLine="360"/>
        <w:jc w:val="both"/>
        <w:rPr>
          <w:sz w:val="20"/>
        </w:rPr>
      </w:pPr>
      <w:r w:rsidRPr="00D1785B">
        <w:rPr>
          <w:sz w:val="20"/>
        </w:rPr>
        <w:t>Di kelurahan Lowu Utara Tahun 2023 ada 1672</w:t>
      </w:r>
      <w:r>
        <w:rPr>
          <w:sz w:val="20"/>
          <w:lang w:val="en-US"/>
        </w:rPr>
        <w:t xml:space="preserve"> </w:t>
      </w:r>
      <w:r w:rsidRPr="00D1785B">
        <w:rPr>
          <w:sz w:val="20"/>
        </w:rPr>
        <w:t>penduduk yang terdiri dari 411 KK dan penerima BPNT in</w:t>
      </w:r>
      <w:r>
        <w:rPr>
          <w:sz w:val="20"/>
        </w:rPr>
        <w:t>i ada sekitar 92 orang yang menerima</w:t>
      </w:r>
      <w:r w:rsidRPr="00D1785B">
        <w:rPr>
          <w:sz w:val="20"/>
        </w:rPr>
        <w:t>.</w:t>
      </w:r>
      <w:r>
        <w:rPr>
          <w:sz w:val="20"/>
        </w:rPr>
        <w:t xml:space="preserve"> </w:t>
      </w:r>
      <w:proofErr w:type="gramStart"/>
      <w:r>
        <w:rPr>
          <w:sz w:val="20"/>
        </w:rPr>
        <w:t>Peraturan Bantuan pangan</w:t>
      </w:r>
      <w:r w:rsidRPr="00D1785B">
        <w:rPr>
          <w:sz w:val="20"/>
        </w:rPr>
        <w:t xml:space="preserve"> non tunai ini dilakukan untuk mensejaterahkan rakyat</w:t>
      </w:r>
      <w:r>
        <w:rPr>
          <w:sz w:val="20"/>
          <w:lang w:val="en-US"/>
        </w:rPr>
        <w:t>.</w:t>
      </w:r>
      <w:proofErr w:type="gramEnd"/>
      <w:r>
        <w:rPr>
          <w:sz w:val="20"/>
          <w:lang w:val="en-US"/>
        </w:rPr>
        <w:t xml:space="preserve"> </w:t>
      </w:r>
      <w:r>
        <w:rPr>
          <w:sz w:val="20"/>
        </w:rPr>
        <w:t>B</w:t>
      </w:r>
      <w:r w:rsidRPr="00D1785B">
        <w:rPr>
          <w:sz w:val="20"/>
        </w:rPr>
        <w:t>anyak yang merasakan manfaat dari program BPNT</w:t>
      </w:r>
      <w:r>
        <w:rPr>
          <w:sz w:val="20"/>
          <w:lang w:val="en-US"/>
        </w:rPr>
        <w:t>.</w:t>
      </w:r>
      <w:r>
        <w:rPr>
          <w:sz w:val="20"/>
        </w:rPr>
        <w:t xml:space="preserve"> Sampai sekarang program tersebut</w:t>
      </w:r>
      <w:r>
        <w:rPr>
          <w:sz w:val="20"/>
          <w:lang w:val="en-US"/>
        </w:rPr>
        <w:t xml:space="preserve"> </w:t>
      </w:r>
      <w:r>
        <w:rPr>
          <w:sz w:val="20"/>
        </w:rPr>
        <w:t xml:space="preserve">masih berlangsung, </w:t>
      </w:r>
      <w:r w:rsidRPr="00D1785B">
        <w:rPr>
          <w:sz w:val="20"/>
        </w:rPr>
        <w:t>akan te</w:t>
      </w:r>
      <w:r>
        <w:rPr>
          <w:sz w:val="20"/>
        </w:rPr>
        <w:t>tapi berdasarkan</w:t>
      </w:r>
      <w:r w:rsidRPr="00D1785B">
        <w:rPr>
          <w:sz w:val="20"/>
        </w:rPr>
        <w:t xml:space="preserve"> </w:t>
      </w:r>
      <w:r>
        <w:rPr>
          <w:sz w:val="20"/>
          <w:lang w:val="en-US"/>
        </w:rPr>
        <w:t>temuan,</w:t>
      </w:r>
      <w:r w:rsidRPr="00D1785B">
        <w:rPr>
          <w:sz w:val="20"/>
        </w:rPr>
        <w:t xml:space="preserve"> di</w:t>
      </w:r>
      <w:r>
        <w:rPr>
          <w:sz w:val="20"/>
          <w:lang w:val="en-US"/>
        </w:rPr>
        <w:t xml:space="preserve"> </w:t>
      </w:r>
      <w:r>
        <w:rPr>
          <w:sz w:val="20"/>
        </w:rPr>
        <w:t>Kelurahan L</w:t>
      </w:r>
      <w:r w:rsidRPr="00D1785B">
        <w:rPr>
          <w:sz w:val="20"/>
        </w:rPr>
        <w:t>owu</w:t>
      </w:r>
      <w:r>
        <w:rPr>
          <w:sz w:val="20"/>
        </w:rPr>
        <w:t xml:space="preserve"> </w:t>
      </w:r>
      <w:proofErr w:type="gramStart"/>
      <w:r>
        <w:rPr>
          <w:sz w:val="20"/>
        </w:rPr>
        <w:t>U</w:t>
      </w:r>
      <w:r w:rsidRPr="00D1785B">
        <w:rPr>
          <w:sz w:val="20"/>
        </w:rPr>
        <w:t>tara  program</w:t>
      </w:r>
      <w:proofErr w:type="gramEnd"/>
      <w:r w:rsidRPr="00D1785B">
        <w:rPr>
          <w:sz w:val="20"/>
        </w:rPr>
        <w:t xml:space="preserve"> tersebut belum sepenuhnya terimplementasi dengan efektif</w:t>
      </w:r>
      <w:r>
        <w:rPr>
          <w:sz w:val="20"/>
          <w:lang w:val="en-US"/>
        </w:rPr>
        <w:t xml:space="preserve">. Penyebabnya adalah kurangnya informasi dan komunikasi, sosialisasi, berbelit-belit, dan proses pencairan yang tidak sesuai waktu </w:t>
      </w:r>
      <w:r>
        <w:rPr>
          <w:sz w:val="20"/>
        </w:rPr>
        <w:t>yang telah ditetapkan</w:t>
      </w:r>
      <w:r>
        <w:rPr>
          <w:sz w:val="20"/>
          <w:lang w:val="en-US"/>
        </w:rPr>
        <w:t>.</w:t>
      </w:r>
    </w:p>
    <w:p w14:paraId="1E7DC668" w14:textId="77777777" w:rsidR="008E3C2F" w:rsidRPr="00374006" w:rsidRDefault="008E3C2F" w:rsidP="008B5B91">
      <w:pPr>
        <w:autoSpaceDE w:val="0"/>
        <w:autoSpaceDN w:val="0"/>
        <w:adjustRightInd w:val="0"/>
        <w:spacing w:line="240" w:lineRule="auto"/>
        <w:ind w:firstLine="360"/>
        <w:jc w:val="both"/>
        <w:rPr>
          <w:sz w:val="20"/>
        </w:rPr>
      </w:pPr>
      <w:proofErr w:type="gramStart"/>
      <w:r>
        <w:rPr>
          <w:sz w:val="20"/>
          <w:lang w:val="en-US"/>
        </w:rPr>
        <w:t xml:space="preserve">Sesuai ketentuan </w:t>
      </w:r>
      <w:r>
        <w:rPr>
          <w:sz w:val="20"/>
        </w:rPr>
        <w:t>waktu pencairan BPNT dilakukan</w:t>
      </w:r>
      <w:r>
        <w:rPr>
          <w:sz w:val="20"/>
          <w:lang w:val="en-US"/>
        </w:rPr>
        <w:t xml:space="preserve"> 3</w:t>
      </w:r>
      <w:r>
        <w:rPr>
          <w:sz w:val="20"/>
        </w:rPr>
        <w:t xml:space="preserve"> kali</w:t>
      </w:r>
      <w:r>
        <w:rPr>
          <w:sz w:val="20"/>
          <w:lang w:val="en-US"/>
        </w:rPr>
        <w:t xml:space="preserve"> dalam setahun</w:t>
      </w:r>
      <w:r>
        <w:rPr>
          <w:sz w:val="20"/>
        </w:rPr>
        <w:t>.</w:t>
      </w:r>
      <w:proofErr w:type="gramEnd"/>
      <w:r>
        <w:rPr>
          <w:sz w:val="20"/>
        </w:rPr>
        <w:t xml:space="preserve"> </w:t>
      </w:r>
      <w:r>
        <w:rPr>
          <w:sz w:val="20"/>
          <w:lang w:val="en-US"/>
        </w:rPr>
        <w:t xml:space="preserve">Tahap pertama bulan Maret, tahap kedua bulan juni dan tahap ketiga bulan September, tetapi dalam prakteknya tidak sesuai dengan waktu yang telah ditetapkan yaitu yang seharusnya menerima di bulan maret tetapi pelaksanaan bulan april, mekanisme atau SOP (Standart Operation prosedur) yang seharusnya di ikuti oleh setiap penerima KPM diabaikan, </w:t>
      </w:r>
      <w:proofErr w:type="gramStart"/>
      <w:r>
        <w:rPr>
          <w:sz w:val="20"/>
          <w:lang w:val="en-US"/>
        </w:rPr>
        <w:t>karena  ketika</w:t>
      </w:r>
      <w:proofErr w:type="gramEnd"/>
      <w:r>
        <w:rPr>
          <w:sz w:val="20"/>
          <w:lang w:val="en-US"/>
        </w:rPr>
        <w:t xml:space="preserve"> masyarakat datang ketempat pencairan tidak dilengkapi dengan dokumen yang ditetapkan</w:t>
      </w:r>
      <w:r>
        <w:rPr>
          <w:sz w:val="20"/>
        </w:rPr>
        <w:t>.</w:t>
      </w:r>
    </w:p>
    <w:p w14:paraId="5A313A2E" w14:textId="0087DEFC" w:rsidR="008E3C2F" w:rsidRPr="00E41F31" w:rsidRDefault="008E3C2F" w:rsidP="008B5B91">
      <w:pPr>
        <w:ind w:firstLine="360"/>
        <w:jc w:val="both"/>
        <w:rPr>
          <w:sz w:val="20"/>
          <w:lang w:val="en-US"/>
        </w:rPr>
      </w:pPr>
      <w:r>
        <w:rPr>
          <w:sz w:val="20"/>
          <w:lang w:val="en-US"/>
        </w:rPr>
        <w:t>Penyaluran BPNT melalui rekening elektronik,   untuk pembelian bahan pangan melalui e-Warung kerjasama dengan bank penyalur yang telah ditetapkan sebagai tempat pencairan/pembelian bahan pangan oleh KPM</w:t>
      </w:r>
      <w:proofErr w:type="gramStart"/>
      <w:r>
        <w:rPr>
          <w:sz w:val="20"/>
          <w:lang w:val="en-US"/>
        </w:rPr>
        <w:t>)</w:t>
      </w:r>
      <w:r w:rsidR="00AF425C">
        <w:rPr>
          <w:sz w:val="20"/>
          <w:lang w:val="en-US"/>
        </w:rPr>
        <w:t xml:space="preserve"> </w:t>
      </w:r>
      <w:r>
        <w:rPr>
          <w:sz w:val="20"/>
          <w:lang w:val="en-US"/>
        </w:rPr>
        <w:t>.</w:t>
      </w:r>
      <w:proofErr w:type="gramEnd"/>
      <w:r>
        <w:rPr>
          <w:sz w:val="20"/>
          <w:lang w:val="en-US"/>
        </w:rPr>
        <w:t xml:space="preserve"> </w:t>
      </w:r>
      <w:proofErr w:type="gramStart"/>
      <w:r>
        <w:rPr>
          <w:sz w:val="20"/>
          <w:lang w:val="en-US"/>
        </w:rPr>
        <w:t xml:space="preserve">Hal ini dilakukan pemerintah sebagai </w:t>
      </w:r>
      <w:r>
        <w:rPr>
          <w:sz w:val="20"/>
        </w:rPr>
        <w:t>langkah</w:t>
      </w:r>
      <w:r w:rsidRPr="00084897">
        <w:rPr>
          <w:sz w:val="20"/>
        </w:rPr>
        <w:t xml:space="preserve"> efektif agar pelaks</w:t>
      </w:r>
      <w:r>
        <w:rPr>
          <w:sz w:val="20"/>
        </w:rPr>
        <w:t xml:space="preserve">anaan BPNT berjalan dengan baik </w:t>
      </w:r>
      <w:sdt>
        <w:sdtPr>
          <w:rPr>
            <w:color w:val="000000"/>
            <w:sz w:val="20"/>
          </w:rPr>
          <w:tag w:val="MENDELEY_CITATION_v3_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"/>
          <w:id w:val="1487672479"/>
          <w:placeholder>
            <w:docPart w:val="DefaultPlaceholder_-1854013440"/>
          </w:placeholder>
        </w:sdtPr>
        <w:sdtEndPr>
          <w:rPr>
            <w:sz w:val="16"/>
          </w:rPr>
        </w:sdtEndPr>
        <w:sdtContent>
          <w:r w:rsidRPr="008E3C2F">
            <w:rPr>
              <w:color w:val="000000"/>
            </w:rPr>
            <w:t>[2]</w:t>
          </w:r>
        </w:sdtContent>
      </w:sdt>
      <w:r>
        <w:rPr>
          <w:sz w:val="20"/>
          <w:lang w:val="en-US"/>
        </w:rPr>
        <w:t>.</w:t>
      </w:r>
      <w:proofErr w:type="gramEnd"/>
      <w:r>
        <w:rPr>
          <w:sz w:val="20"/>
          <w:lang w:val="en-US"/>
        </w:rPr>
        <w:t xml:space="preserve"> </w:t>
      </w:r>
      <w:r w:rsidRPr="002C139F">
        <w:rPr>
          <w:sz w:val="20"/>
        </w:rPr>
        <w:t xml:space="preserve">E-Warong merupakan program pemerintah untuk pencairan </w:t>
      </w:r>
      <w:proofErr w:type="gramStart"/>
      <w:r w:rsidRPr="002C139F">
        <w:rPr>
          <w:sz w:val="20"/>
        </w:rPr>
        <w:t>dana</w:t>
      </w:r>
      <w:proofErr w:type="gramEnd"/>
      <w:r w:rsidRPr="002C139F">
        <w:rPr>
          <w:sz w:val="20"/>
        </w:rPr>
        <w:t xml:space="preserve"> bantuan sosial berupa bahan pangan pokok dengan sistem nontunai, yang memanfaatkan teknologi jaringan internet sekaligus sebagai sarana memperlancar BPNT.</w:t>
      </w:r>
      <w:sdt>
        <w:sdtPr>
          <w:rPr>
            <w:color w:val="000000"/>
            <w:sz w:val="20"/>
          </w:rPr>
          <w:tag w:val="MENDELEY_CITATION_v3_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"/>
          <w:id w:val="1729796072"/>
          <w:placeholder>
            <w:docPart w:val="DefaultPlaceholder_-1854013440"/>
          </w:placeholder>
        </w:sdtPr>
        <w:sdtEndPr>
          <w:rPr>
            <w:sz w:val="16"/>
          </w:rPr>
        </w:sdtEndPr>
        <w:sdtContent>
          <w:r w:rsidRPr="008E3C2F">
            <w:rPr>
              <w:color w:val="000000"/>
            </w:rPr>
            <w:t>[3]</w:t>
          </w:r>
        </w:sdtContent>
      </w:sdt>
      <w:r w:rsidRPr="002C139F">
        <w:t xml:space="preserve"> </w:t>
      </w:r>
      <w:r w:rsidRPr="002C139F">
        <w:rPr>
          <w:sz w:val="20"/>
        </w:rPr>
        <w:t xml:space="preserve">Bantuan Pangan Non Tunai (BPNT) bertujuan untuk membantu masyarakat miskin mengakses sebagian pangannya. </w:t>
      </w:r>
      <w:sdt>
        <w:sdtPr>
          <w:rPr>
            <w:color w:val="000000"/>
            <w:sz w:val="20"/>
          </w:rPr>
          <w:tag w:val="MENDELEY_CITATION_v3_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"/>
          <w:id w:val="114496301"/>
          <w:placeholder>
            <w:docPart w:val="DefaultPlaceholder_-1854013440"/>
          </w:placeholder>
        </w:sdtPr>
        <w:sdtEndPr>
          <w:rPr>
            <w:sz w:val="16"/>
          </w:rPr>
        </w:sdtEndPr>
        <w:sdtContent>
          <w:r w:rsidRPr="008E3C2F">
            <w:rPr>
              <w:color w:val="000000"/>
            </w:rPr>
            <w:t>[4]</w:t>
          </w:r>
        </w:sdtContent>
      </w:sdt>
    </w:p>
    <w:p w14:paraId="2D91CB9B" w14:textId="77777777" w:rsidR="008E3C2F" w:rsidRDefault="008E3C2F">
      <w:pPr>
        <w:spacing w:line="240" w:lineRule="auto"/>
        <w:rPr>
          <w:rFonts w:ascii="Times" w:eastAsia="Times" w:hAnsi="Times" w:cs="Times"/>
          <w:b/>
          <w:sz w:val="20"/>
        </w:rPr>
      </w:pPr>
    </w:p>
    <w:p w14:paraId="4D3CCB6E" w14:textId="77777777" w:rsidR="008E3C2F" w:rsidRDefault="008E3C2F">
      <w:pPr>
        <w:spacing w:line="240" w:lineRule="auto"/>
        <w:rPr>
          <w:rFonts w:ascii="Times" w:eastAsia="Times" w:hAnsi="Times" w:cs="Times"/>
          <w:b/>
          <w:sz w:val="20"/>
        </w:rPr>
      </w:pPr>
      <w:r>
        <w:rPr>
          <w:rFonts w:ascii="Times" w:eastAsia="Times" w:hAnsi="Times" w:cs="Times"/>
          <w:b/>
          <w:sz w:val="20"/>
        </w:rPr>
        <w:t xml:space="preserve">II. METODE PENELITIAN </w:t>
      </w:r>
    </w:p>
    <w:p w14:paraId="305517CC" w14:textId="5B2535C7" w:rsidR="008E3C2F" w:rsidRPr="002700D4" w:rsidRDefault="008E3C2F" w:rsidP="008B5B91">
      <w:pPr>
        <w:ind w:firstLine="284"/>
        <w:jc w:val="both"/>
        <w:rPr>
          <w:sz w:val="20"/>
          <w:lang w:val="en-US"/>
        </w:rPr>
      </w:pPr>
      <w:proofErr w:type="gramStart"/>
      <w:r w:rsidRPr="004E7CBA">
        <w:rPr>
          <w:sz w:val="20"/>
          <w:lang w:val="en-US"/>
        </w:rPr>
        <w:t>Penelitian ini merupakan penelitian deskriptif dengan pendekatan kualitatif.</w:t>
      </w:r>
      <w:proofErr w:type="gramEnd"/>
      <w:r>
        <w:rPr>
          <w:sz w:val="20"/>
          <w:lang w:val="en-US"/>
        </w:rPr>
        <w:t xml:space="preserve"> Di</w:t>
      </w:r>
      <w:r w:rsidRPr="004E7CBA">
        <w:rPr>
          <w:sz w:val="20"/>
          <w:lang w:val="en-US"/>
        </w:rPr>
        <w:t>l</w:t>
      </w:r>
      <w:r>
        <w:rPr>
          <w:sz w:val="20"/>
          <w:lang w:val="en-US"/>
        </w:rPr>
        <w:t xml:space="preserve">aksanakan di </w:t>
      </w:r>
      <w:proofErr w:type="gramStart"/>
      <w:r>
        <w:rPr>
          <w:sz w:val="20"/>
          <w:lang w:val="en-US"/>
        </w:rPr>
        <w:t>Kantor  Kelurahan</w:t>
      </w:r>
      <w:proofErr w:type="gramEnd"/>
      <w:r>
        <w:rPr>
          <w:sz w:val="20"/>
          <w:lang w:val="en-US"/>
        </w:rPr>
        <w:t xml:space="preserve"> Lowu Utara Kecamatan Ratahan</w:t>
      </w:r>
      <w:r w:rsidRPr="004E7CBA">
        <w:rPr>
          <w:sz w:val="20"/>
          <w:lang w:val="en-US"/>
        </w:rPr>
        <w:t xml:space="preserve"> </w:t>
      </w:r>
      <w:r>
        <w:rPr>
          <w:sz w:val="20"/>
          <w:lang w:val="en-US"/>
        </w:rPr>
        <w:t>dengan fokus penelitian pada Program Bantuan Pangan Non Tunai. S</w:t>
      </w:r>
      <w:r w:rsidRPr="002700D4">
        <w:rPr>
          <w:sz w:val="20"/>
          <w:lang w:val="en-US"/>
        </w:rPr>
        <w:t xml:space="preserve">umber data dalam wujud </w:t>
      </w:r>
      <w:proofErr w:type="gramStart"/>
      <w:r>
        <w:rPr>
          <w:sz w:val="20"/>
          <w:lang w:val="en-US"/>
        </w:rPr>
        <w:t xml:space="preserve">yaitu </w:t>
      </w:r>
      <w:r w:rsidRPr="002700D4">
        <w:rPr>
          <w:sz w:val="20"/>
          <w:lang w:val="en-US"/>
        </w:rPr>
        <w:t xml:space="preserve"> 1</w:t>
      </w:r>
      <w:proofErr w:type="gramEnd"/>
      <w:r w:rsidRPr="002700D4">
        <w:rPr>
          <w:sz w:val="20"/>
          <w:lang w:val="en-US"/>
        </w:rPr>
        <w:t>) data primer yaitu Data Primer ialah jenis dan sumber data penelitian yang di peroleh secara langsung dari sumber pertama (tidak melalui perantara),</w:t>
      </w:r>
      <w:r>
        <w:rPr>
          <w:sz w:val="20"/>
          <w:lang w:val="en-US"/>
        </w:rPr>
        <w:t xml:space="preserve"> </w:t>
      </w:r>
      <w:r w:rsidRPr="002700D4">
        <w:rPr>
          <w:sz w:val="20"/>
          <w:lang w:val="en-US"/>
        </w:rPr>
        <w:t xml:space="preserve">baik individu maupun kelompok.  </w:t>
      </w:r>
      <w:proofErr w:type="gramStart"/>
      <w:r w:rsidRPr="002700D4">
        <w:rPr>
          <w:sz w:val="20"/>
          <w:lang w:val="en-US"/>
        </w:rPr>
        <w:t>dan</w:t>
      </w:r>
      <w:proofErr w:type="gramEnd"/>
      <w:r w:rsidRPr="002700D4">
        <w:rPr>
          <w:sz w:val="20"/>
          <w:lang w:val="en-US"/>
        </w:rPr>
        <w:t xml:space="preserve"> 2) data sekunder merupakan sumber data suatu penelitian yang di peroleh peneliti secara tidak langsung melalui media perantara</w:t>
      </w:r>
      <w:r>
        <w:rPr>
          <w:sz w:val="20"/>
          <w:lang w:val="en-US"/>
        </w:rPr>
        <w:t xml:space="preserve">. </w:t>
      </w:r>
      <w:proofErr w:type="gramStart"/>
      <w:r w:rsidRPr="002700D4">
        <w:rPr>
          <w:sz w:val="20"/>
          <w:lang w:val="en-US"/>
        </w:rPr>
        <w:t>Teknik Pengumpulan data</w:t>
      </w:r>
      <w:r>
        <w:rPr>
          <w:sz w:val="20"/>
          <w:lang w:val="en-US"/>
        </w:rPr>
        <w:t xml:space="preserve"> meliputi o</w:t>
      </w:r>
      <w:r w:rsidRPr="002700D4">
        <w:rPr>
          <w:sz w:val="20"/>
          <w:lang w:val="en-US"/>
        </w:rPr>
        <w:t>bservasi,</w:t>
      </w:r>
      <w:r>
        <w:rPr>
          <w:sz w:val="20"/>
          <w:lang w:val="en-US"/>
        </w:rPr>
        <w:t xml:space="preserve"> wawancara dan dokumentasi.</w:t>
      </w:r>
      <w:proofErr w:type="gramEnd"/>
    </w:p>
    <w:p w14:paraId="4B7EC8F9" w14:textId="2D2C568B" w:rsidR="008E3C2F" w:rsidRPr="002700D4" w:rsidRDefault="008E3C2F" w:rsidP="008B5B91">
      <w:pPr>
        <w:ind w:firstLine="426"/>
        <w:jc w:val="both"/>
        <w:rPr>
          <w:sz w:val="20"/>
          <w:lang w:val="en-US"/>
        </w:rPr>
      </w:pPr>
      <w:r w:rsidRPr="002700D4">
        <w:rPr>
          <w:sz w:val="20"/>
          <w:lang w:val="en-US"/>
        </w:rPr>
        <w:t>Teknik Analisis data, menggunakan analisis data model interaktif untuk menguji data yaitu: a) Reduksi Data, b) Penyajian Data, c) Menarik kesimpulan atau melakukan verifikasi.</w:t>
      </w:r>
      <w:sdt>
        <w:sdtPr>
          <w:rPr>
            <w:color w:val="000000"/>
            <w:sz w:val="20"/>
            <w:lang w:val="en-US"/>
          </w:rPr>
          <w:tag w:val="MENDELEY_CITATION_v3_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"/>
          <w:id w:val="-250198661"/>
          <w:placeholder>
            <w:docPart w:val="DefaultPlaceholder_-1854013440"/>
          </w:placeholder>
        </w:sdtPr>
        <w:sdtEndPr>
          <w:rPr>
            <w:sz w:val="16"/>
            <w:lang w:val="en-GB"/>
          </w:rPr>
        </w:sdtEndPr>
        <w:sdtContent>
          <w:r w:rsidRPr="008E3C2F">
            <w:rPr>
              <w:color w:val="000000"/>
            </w:rPr>
            <w:t>[5]</w:t>
          </w:r>
        </w:sdtContent>
      </w:sdt>
      <w:r>
        <w:rPr>
          <w:sz w:val="20"/>
          <w:lang w:val="en-US"/>
        </w:rPr>
        <w:t xml:space="preserve">. </w:t>
      </w:r>
      <w:r w:rsidRPr="002700D4">
        <w:rPr>
          <w:sz w:val="20"/>
          <w:lang w:val="en-US"/>
        </w:rPr>
        <w:t>Teknik Keabsahan Data, Pengujian keabsehan data, peneliti mengguna</w:t>
      </w:r>
      <w:r>
        <w:rPr>
          <w:sz w:val="20"/>
          <w:lang w:val="en-US"/>
        </w:rPr>
        <w:t>kan empat kriteria utama yaitu: a). Derajat Kepercayaan, b). Derajat keterahlian, c). Derajat Kepastian.</w:t>
      </w:r>
    </w:p>
    <w:p w14:paraId="59F0C675" w14:textId="77777777" w:rsidR="008E3C2F" w:rsidRDefault="008E3C2F">
      <w:pPr>
        <w:spacing w:line="240" w:lineRule="auto"/>
        <w:rPr>
          <w:rFonts w:ascii="Times" w:eastAsia="Times" w:hAnsi="Times" w:cs="Times"/>
          <w:b/>
          <w:sz w:val="20"/>
        </w:rPr>
      </w:pPr>
    </w:p>
    <w:p w14:paraId="04FA53B8" w14:textId="77777777" w:rsidR="008E3C2F" w:rsidRDefault="008E3C2F">
      <w:pPr>
        <w:spacing w:line="240" w:lineRule="auto"/>
        <w:rPr>
          <w:rFonts w:ascii="Times" w:eastAsia="Times" w:hAnsi="Times" w:cs="Times"/>
          <w:b/>
          <w:sz w:val="20"/>
        </w:rPr>
      </w:pPr>
      <w:r>
        <w:rPr>
          <w:rFonts w:ascii="Times" w:eastAsia="Times" w:hAnsi="Times" w:cs="Times"/>
          <w:b/>
          <w:sz w:val="20"/>
        </w:rPr>
        <w:t xml:space="preserve">III. HASIL DAN PEMBAHASAN </w:t>
      </w:r>
    </w:p>
    <w:p w14:paraId="126A6BD3" w14:textId="77777777" w:rsidR="008E3C2F" w:rsidRPr="00FD0F08" w:rsidRDefault="008E3C2F" w:rsidP="008B5B91">
      <w:pPr>
        <w:ind w:firstLine="360"/>
        <w:jc w:val="both"/>
        <w:rPr>
          <w:sz w:val="20"/>
          <w:lang w:val="en-US"/>
        </w:rPr>
      </w:pPr>
      <w:proofErr w:type="gramStart"/>
      <w:r w:rsidRPr="00FD0F08">
        <w:rPr>
          <w:sz w:val="20"/>
          <w:lang w:val="en-US"/>
        </w:rPr>
        <w:t>Bantuan Pangan Non Tunai (BPNT) merupakan salah satu jenis bantuan pangan sosial yang diberikan peme</w:t>
      </w:r>
      <w:r>
        <w:rPr>
          <w:sz w:val="20"/>
          <w:lang w:val="en-US"/>
        </w:rPr>
        <w:t>rintah kepada KPM setahun 3 kali</w:t>
      </w:r>
      <w:r w:rsidRPr="00FD0F08">
        <w:rPr>
          <w:sz w:val="20"/>
          <w:lang w:val="en-US"/>
        </w:rPr>
        <w:t>.</w:t>
      </w:r>
      <w:proofErr w:type="gramEnd"/>
      <w:r w:rsidRPr="00FD0F08">
        <w:rPr>
          <w:sz w:val="20"/>
          <w:lang w:val="en-US"/>
        </w:rPr>
        <w:t xml:space="preserve"> </w:t>
      </w:r>
      <w:proofErr w:type="gramStart"/>
      <w:r w:rsidRPr="00FD0F08">
        <w:rPr>
          <w:sz w:val="20"/>
          <w:lang w:val="en-US"/>
        </w:rPr>
        <w:t>Bentuknya non tunai dan diterbitkan melalui mek</w:t>
      </w:r>
      <w:r>
        <w:rPr>
          <w:sz w:val="20"/>
          <w:lang w:val="en-US"/>
        </w:rPr>
        <w:t xml:space="preserve">anisme rekening elektronik dan </w:t>
      </w:r>
      <w:r w:rsidRPr="00FD0F08">
        <w:rPr>
          <w:sz w:val="20"/>
          <w:lang w:val="en-US"/>
        </w:rPr>
        <w:t>hanya dapat digunakan untuk pembelian bahan pangan di pedagang makanan atau e-warong yang bermitra dengan perbankan.</w:t>
      </w:r>
      <w:proofErr w:type="gramEnd"/>
      <w:r w:rsidRPr="00FD0F08">
        <w:rPr>
          <w:sz w:val="20"/>
          <w:lang w:val="en-US"/>
        </w:rPr>
        <w:t xml:space="preserve"> </w:t>
      </w:r>
      <w:proofErr w:type="gramStart"/>
      <w:r w:rsidRPr="00FD0F08">
        <w:rPr>
          <w:sz w:val="20"/>
          <w:lang w:val="en-US"/>
        </w:rPr>
        <w:t>sesuai</w:t>
      </w:r>
      <w:proofErr w:type="gramEnd"/>
      <w:r w:rsidRPr="00FD0F08">
        <w:rPr>
          <w:sz w:val="20"/>
          <w:lang w:val="en-US"/>
        </w:rPr>
        <w:t xml:space="preserve"> dengan Peraturan Menteri Sosial Nomor 5 Tahun 2021 tentang Penyelenggaraan Program Bantuan Sosial yang mencakup program BPNT.</w:t>
      </w:r>
    </w:p>
    <w:p w14:paraId="17B7370D" w14:textId="77777777" w:rsidR="008E3C2F" w:rsidRDefault="008E3C2F" w:rsidP="008B5B91">
      <w:pPr>
        <w:ind w:firstLine="360"/>
        <w:jc w:val="both"/>
        <w:rPr>
          <w:sz w:val="20"/>
          <w:lang w:val="en-US"/>
        </w:rPr>
      </w:pPr>
      <w:r>
        <w:rPr>
          <w:sz w:val="20"/>
          <w:lang w:val="en-US"/>
        </w:rPr>
        <w:t xml:space="preserve">Program ini </w:t>
      </w:r>
      <w:r w:rsidRPr="00FD0F08">
        <w:rPr>
          <w:sz w:val="20"/>
          <w:lang w:val="en-US"/>
        </w:rPr>
        <w:t>bertujuan untuk mengurangi kemiskinan, seperti perlindungan sosial, jaminan sosial, pemberdayaan sosial, rehabilitasi sosial, dan pelayanan dasar, di</w:t>
      </w:r>
      <w:r>
        <w:rPr>
          <w:sz w:val="20"/>
          <w:lang w:val="en-US"/>
        </w:rPr>
        <w:t>berikan bantuan sosial nontunai, yang</w:t>
      </w:r>
      <w:r w:rsidRPr="00FD0F08">
        <w:rPr>
          <w:sz w:val="20"/>
          <w:lang w:val="en-US"/>
        </w:rPr>
        <w:t xml:space="preserve"> diharapkan dapat mempermudah masyarakat untuk menjangkau layanan keuangan formal di perbankan, sehingga mempercepat program keuangan inklusif.   Sesuai dengan hasil temuan di</w:t>
      </w:r>
      <w:r>
        <w:rPr>
          <w:sz w:val="20"/>
          <w:lang w:val="en-US"/>
        </w:rPr>
        <w:t xml:space="preserve"> </w:t>
      </w:r>
      <w:r w:rsidRPr="00FD0F08">
        <w:rPr>
          <w:sz w:val="20"/>
          <w:lang w:val="en-US"/>
        </w:rPr>
        <w:t>lapangan terkait dengan Implementasi program Bantua</w:t>
      </w:r>
      <w:r>
        <w:rPr>
          <w:sz w:val="20"/>
          <w:lang w:val="en-US"/>
        </w:rPr>
        <w:t>n Pangan Non Tunai di kelurahan Lowu U</w:t>
      </w:r>
      <w:r w:rsidRPr="00FD0F08">
        <w:rPr>
          <w:sz w:val="20"/>
          <w:lang w:val="en-US"/>
        </w:rPr>
        <w:t>tara</w:t>
      </w:r>
      <w:r>
        <w:rPr>
          <w:sz w:val="20"/>
          <w:lang w:val="en-US"/>
        </w:rPr>
        <w:t>, maka dapat dijel askan sebagai berikut:</w:t>
      </w:r>
    </w:p>
    <w:p w14:paraId="6AC7A671" w14:textId="77777777" w:rsidR="008E3C2F" w:rsidRPr="00FD0F08" w:rsidRDefault="008E3C2F" w:rsidP="008B5B91">
      <w:pPr>
        <w:ind w:firstLine="360"/>
        <w:jc w:val="both"/>
        <w:rPr>
          <w:sz w:val="20"/>
          <w:lang w:val="en-US"/>
        </w:rPr>
      </w:pPr>
    </w:p>
    <w:p w14:paraId="08492A26" w14:textId="77777777" w:rsidR="008E3C2F" w:rsidRPr="008E3C2F" w:rsidRDefault="008E3C2F" w:rsidP="008B5B91">
      <w:pPr>
        <w:pStyle w:val="ListParagraph"/>
        <w:widowControl/>
        <w:numPr>
          <w:ilvl w:val="0"/>
          <w:numId w:val="7"/>
        </w:numPr>
        <w:spacing w:after="160" w:line="259" w:lineRule="auto"/>
        <w:jc w:val="both"/>
        <w:rPr>
          <w:b/>
          <w:bCs/>
          <w:sz w:val="20"/>
          <w:lang w:val="en-US"/>
        </w:rPr>
      </w:pPr>
      <w:r w:rsidRPr="008E3C2F">
        <w:rPr>
          <w:b/>
          <w:bCs/>
          <w:sz w:val="20"/>
          <w:lang w:val="en-US"/>
        </w:rPr>
        <w:t>Komunikasi</w:t>
      </w:r>
    </w:p>
    <w:p w14:paraId="79E2B943" w14:textId="77777777" w:rsidR="008E3C2F" w:rsidRDefault="008E3C2F" w:rsidP="008E3C2F">
      <w:pPr>
        <w:ind w:firstLine="360"/>
        <w:jc w:val="both"/>
        <w:rPr>
          <w:sz w:val="20"/>
          <w:lang w:val="en-US"/>
        </w:rPr>
      </w:pPr>
      <w:proofErr w:type="gramStart"/>
      <w:r>
        <w:rPr>
          <w:sz w:val="20"/>
          <w:lang w:val="en-US"/>
        </w:rPr>
        <w:t>K</w:t>
      </w:r>
      <w:r w:rsidRPr="00FB61E2">
        <w:rPr>
          <w:sz w:val="20"/>
          <w:lang w:val="en-US"/>
        </w:rPr>
        <w:t>omunikasi mempunyai peran</w:t>
      </w:r>
      <w:r>
        <w:rPr>
          <w:sz w:val="20"/>
          <w:lang w:val="en-US"/>
        </w:rPr>
        <w:t xml:space="preserve"> </w:t>
      </w:r>
      <w:r w:rsidRPr="00FB61E2">
        <w:rPr>
          <w:sz w:val="20"/>
          <w:lang w:val="en-US"/>
        </w:rPr>
        <w:t>yang sangat penting dalam penyampaian suatu kebijakan, oleh</w:t>
      </w:r>
      <w:r>
        <w:rPr>
          <w:sz w:val="20"/>
          <w:lang w:val="en-US"/>
        </w:rPr>
        <w:t xml:space="preserve"> </w:t>
      </w:r>
      <w:r w:rsidRPr="00FB61E2">
        <w:rPr>
          <w:sz w:val="20"/>
          <w:lang w:val="en-US"/>
        </w:rPr>
        <w:t>karena itu kebijakan yang disampaikan harus dipahami dengan baik oleh pelaksananya.</w:t>
      </w:r>
      <w:proofErr w:type="gramEnd"/>
      <w:r w:rsidRPr="00FB61E2">
        <w:rPr>
          <w:sz w:val="20"/>
          <w:lang w:val="en-US"/>
        </w:rPr>
        <w:t xml:space="preserve"> </w:t>
      </w:r>
      <w:sdt>
        <w:sdtPr>
          <w:rPr>
            <w:color w:val="000000"/>
            <w:sz w:val="20"/>
            <w:lang w:val="en-US"/>
          </w:rPr>
          <w:tag w:val="MENDELEY_CITATION_v3_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"/>
          <w:id w:val="-607579283"/>
          <w:placeholder>
            <w:docPart w:val="DefaultPlaceholder_-1854013440"/>
          </w:placeholder>
        </w:sdtPr>
        <w:sdtEndPr>
          <w:rPr>
            <w:sz w:val="16"/>
            <w:lang w:val="en-GB"/>
          </w:rPr>
        </w:sdtEndPr>
        <w:sdtContent>
          <w:r w:rsidRPr="008E3C2F">
            <w:rPr>
              <w:color w:val="000000"/>
            </w:rPr>
            <w:t>[6]</w:t>
          </w:r>
        </w:sdtContent>
      </w:sdt>
      <w:r>
        <w:rPr>
          <w:sz w:val="20"/>
          <w:lang w:val="en-US"/>
        </w:rPr>
        <w:t xml:space="preserve"> </w:t>
      </w:r>
      <w:r w:rsidRPr="00B23B79">
        <w:rPr>
          <w:sz w:val="20"/>
          <w:lang w:val="en-US"/>
        </w:rPr>
        <w:t>Kebijakan publik adalah kebijakan-kebijakan</w:t>
      </w:r>
      <w:r>
        <w:rPr>
          <w:sz w:val="20"/>
          <w:lang w:val="en-US"/>
        </w:rPr>
        <w:t xml:space="preserve"> </w:t>
      </w:r>
      <w:r w:rsidRPr="00B23B79">
        <w:rPr>
          <w:sz w:val="20"/>
          <w:lang w:val="en-US"/>
        </w:rPr>
        <w:t>yang di buat oleh pemerintah sebagai pembuat kebijakan untuk mencapai tujuan-tujuan tertentu dalam masyarakat di mana penyusunnya melalui berbagai tahapan</w:t>
      </w:r>
      <w:r>
        <w:rPr>
          <w:sz w:val="20"/>
          <w:lang w:val="en-US"/>
        </w:rPr>
        <w:t xml:space="preserve">. </w:t>
      </w:r>
      <w:sdt>
        <w:sdtPr>
          <w:rPr>
            <w:color w:val="000000"/>
            <w:sz w:val="20"/>
            <w:lang w:val="en-US"/>
          </w:rPr>
          <w:tag w:val="MENDELEY_CITATION_v3_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"/>
          <w:id w:val="-1974827400"/>
          <w:placeholder>
            <w:docPart w:val="DefaultPlaceholder_-1854013440"/>
          </w:placeholder>
        </w:sdtPr>
        <w:sdtEndPr>
          <w:rPr>
            <w:sz w:val="16"/>
            <w:lang w:val="en-GB"/>
          </w:rPr>
        </w:sdtEndPr>
        <w:sdtContent>
          <w:r w:rsidRPr="008E3C2F">
            <w:rPr>
              <w:color w:val="000000"/>
            </w:rPr>
            <w:t>[7]</w:t>
          </w:r>
        </w:sdtContent>
      </w:sdt>
    </w:p>
    <w:p w14:paraId="09EA27CB" w14:textId="77777777" w:rsidR="008E3C2F" w:rsidRDefault="008E3C2F" w:rsidP="008B5B91">
      <w:pPr>
        <w:ind w:firstLine="360"/>
        <w:jc w:val="both"/>
        <w:rPr>
          <w:sz w:val="20"/>
          <w:lang w:val="en-US"/>
        </w:rPr>
      </w:pPr>
      <w:r w:rsidRPr="004606CD">
        <w:rPr>
          <w:sz w:val="20"/>
          <w:lang w:val="en-US"/>
        </w:rPr>
        <w:t>Mengenai Komunikasi</w:t>
      </w:r>
      <w:r>
        <w:rPr>
          <w:sz w:val="20"/>
          <w:lang w:val="en-US"/>
        </w:rPr>
        <w:t xml:space="preserve"> terkait dengan</w:t>
      </w:r>
      <w:r w:rsidRPr="004606CD">
        <w:rPr>
          <w:sz w:val="20"/>
          <w:lang w:val="en-US"/>
        </w:rPr>
        <w:t xml:space="preserve"> Prog</w:t>
      </w:r>
      <w:r>
        <w:rPr>
          <w:sz w:val="20"/>
          <w:lang w:val="en-US"/>
        </w:rPr>
        <w:t>ram Bantuan Pangan Non Tunai d</w:t>
      </w:r>
      <w:r w:rsidRPr="004606CD">
        <w:rPr>
          <w:sz w:val="20"/>
          <w:lang w:val="en-US"/>
        </w:rPr>
        <w:t>i</w:t>
      </w:r>
      <w:r>
        <w:rPr>
          <w:sz w:val="20"/>
          <w:lang w:val="en-US"/>
        </w:rPr>
        <w:t xml:space="preserve"> kelurahan Lowu U</w:t>
      </w:r>
      <w:r w:rsidRPr="004606CD">
        <w:rPr>
          <w:sz w:val="20"/>
          <w:lang w:val="en-US"/>
        </w:rPr>
        <w:t>tara,</w:t>
      </w:r>
      <w:r>
        <w:rPr>
          <w:sz w:val="20"/>
          <w:lang w:val="en-US"/>
        </w:rPr>
        <w:t xml:space="preserve"> </w:t>
      </w:r>
      <w:r>
        <w:rPr>
          <w:sz w:val="20"/>
          <w:lang w:val="en-US"/>
        </w:rPr>
        <w:lastRenderedPageBreak/>
        <w:t xml:space="preserve">berdasarkan hasil penelitian </w:t>
      </w:r>
      <w:r w:rsidRPr="004606CD">
        <w:rPr>
          <w:sz w:val="20"/>
          <w:lang w:val="en-US"/>
        </w:rPr>
        <w:t>bahwa belum ada kesesuaian antara aturan dan kenyataan yang ter</w:t>
      </w:r>
      <w:r>
        <w:rPr>
          <w:sz w:val="20"/>
          <w:lang w:val="en-US"/>
        </w:rPr>
        <w:t xml:space="preserve">jadi dilapangan, komunikasi dan informasi yang </w:t>
      </w:r>
      <w:r w:rsidRPr="001E171E">
        <w:rPr>
          <w:sz w:val="20"/>
          <w:lang w:val="en-US"/>
        </w:rPr>
        <w:t xml:space="preserve">kurang/tidak tersampaikan kepada masyarakat yang menyebabkan banyak masyarakat </w:t>
      </w:r>
      <w:r w:rsidRPr="00E56E25">
        <w:rPr>
          <w:sz w:val="20"/>
          <w:lang w:val="en-US"/>
        </w:rPr>
        <w:t xml:space="preserve">dalam hal ini </w:t>
      </w:r>
      <w:r w:rsidRPr="001E171E">
        <w:rPr>
          <w:sz w:val="20"/>
          <w:lang w:val="en-US"/>
        </w:rPr>
        <w:t>penerima KPM BPNT tidak hadir dalam sosialisasi tersebut dengan alasan tidak mengetahui adanya pertemuan. Akibatnya banyak anggota kurang memahami dengan jelas program BPNT dan permasalahannya, sehingga memunculkan berbagai pandangan dan pertanyaan tentang keterlambatan proses pencairan.</w:t>
      </w:r>
    </w:p>
    <w:p w14:paraId="77055250" w14:textId="5CD6618E" w:rsidR="008E3C2F" w:rsidRDefault="008E3C2F" w:rsidP="008B5B91">
      <w:pPr>
        <w:ind w:firstLine="360"/>
        <w:jc w:val="both"/>
        <w:rPr>
          <w:color w:val="000000" w:themeColor="text1"/>
          <w:sz w:val="20"/>
          <w:lang w:val="en-US"/>
        </w:rPr>
      </w:pPr>
      <w:proofErr w:type="gramStart"/>
      <w:r w:rsidRPr="00E56E25">
        <w:rPr>
          <w:color w:val="000000" w:themeColor="text1"/>
          <w:sz w:val="20"/>
          <w:lang w:val="en-US"/>
        </w:rPr>
        <w:t>Pada dasarnya komunikasi merupakan aspek penting dalam mencapai suatu tujuan.</w:t>
      </w:r>
      <w:proofErr w:type="gramEnd"/>
      <w:r w:rsidRPr="00E56E25">
        <w:rPr>
          <w:color w:val="000000" w:themeColor="text1"/>
          <w:sz w:val="20"/>
          <w:lang w:val="en-US"/>
        </w:rPr>
        <w:t xml:space="preserve"> </w:t>
      </w:r>
      <w:proofErr w:type="gramStart"/>
      <w:r w:rsidRPr="00E56E25">
        <w:rPr>
          <w:color w:val="000000" w:themeColor="text1"/>
          <w:sz w:val="20"/>
          <w:lang w:val="en-US"/>
        </w:rPr>
        <w:t>Menurut Ulbert Silalahi (2011: 273) bahwa komunikasi merupakan sarana penyaluran masukan sosial ke dalam sistem sosial.</w:t>
      </w:r>
      <w:proofErr w:type="gramEnd"/>
      <w:r w:rsidRPr="00E56E25">
        <w:rPr>
          <w:color w:val="000000" w:themeColor="text1"/>
          <w:sz w:val="20"/>
          <w:lang w:val="en-US"/>
        </w:rPr>
        <w:t xml:space="preserve"> </w:t>
      </w:r>
      <w:proofErr w:type="gramStart"/>
      <w:r w:rsidRPr="00E56E25">
        <w:rPr>
          <w:color w:val="000000" w:themeColor="text1"/>
          <w:sz w:val="20"/>
          <w:lang w:val="en-US"/>
        </w:rPr>
        <w:t>Hal ini menunjukkan begitu pentingnya komunikasi dalam setiap aktivitas manusia, karena dengan komunikasi yang efektif, setiap informasi dapat tersampaikan kepada penerima pesan, dan penerima pesan merespon isi pesan yang diterima.</w:t>
      </w:r>
      <w:proofErr w:type="gramEnd"/>
      <w:r w:rsidRPr="00E56E25">
        <w:rPr>
          <w:color w:val="000000" w:themeColor="text1"/>
          <w:sz w:val="20"/>
          <w:lang w:val="en-US"/>
        </w:rPr>
        <w:t xml:space="preserve"> Melalui komunikasi kelompok penerima manfaat (KPM) mendapatkan informasi yang jela</w:t>
      </w:r>
      <w:r>
        <w:rPr>
          <w:color w:val="000000" w:themeColor="text1"/>
          <w:sz w:val="20"/>
          <w:lang w:val="en-US"/>
        </w:rPr>
        <w:t xml:space="preserve">s tentang program BPNT. </w:t>
      </w:r>
    </w:p>
    <w:p w14:paraId="2233B06A" w14:textId="77777777" w:rsidR="008E3C2F" w:rsidRPr="00E56E25" w:rsidRDefault="008E3C2F" w:rsidP="008B5B91">
      <w:pPr>
        <w:ind w:firstLine="360"/>
        <w:jc w:val="both"/>
        <w:rPr>
          <w:color w:val="000000" w:themeColor="text1"/>
          <w:sz w:val="20"/>
          <w:lang w:val="en-US"/>
        </w:rPr>
      </w:pPr>
    </w:p>
    <w:p w14:paraId="340394F8" w14:textId="77777777" w:rsidR="008E3C2F" w:rsidRPr="008E3C2F" w:rsidRDefault="008E3C2F" w:rsidP="008B5B91">
      <w:pPr>
        <w:pStyle w:val="ListParagraph"/>
        <w:widowControl/>
        <w:numPr>
          <w:ilvl w:val="0"/>
          <w:numId w:val="7"/>
        </w:numPr>
        <w:spacing w:after="160" w:line="259" w:lineRule="auto"/>
        <w:jc w:val="both"/>
        <w:rPr>
          <w:b/>
          <w:bCs/>
          <w:sz w:val="20"/>
          <w:lang w:val="en-US"/>
        </w:rPr>
      </w:pPr>
      <w:r w:rsidRPr="008E3C2F">
        <w:rPr>
          <w:b/>
          <w:bCs/>
          <w:sz w:val="20"/>
          <w:lang w:val="en-US"/>
        </w:rPr>
        <w:t xml:space="preserve">Sumber Daya </w:t>
      </w:r>
    </w:p>
    <w:p w14:paraId="0876CC5B" w14:textId="4936E3DD" w:rsidR="008E3C2F" w:rsidRDefault="008E3C2F" w:rsidP="008B5B91">
      <w:pPr>
        <w:ind w:firstLine="360"/>
        <w:jc w:val="both"/>
        <w:rPr>
          <w:color w:val="0070C0"/>
          <w:sz w:val="20"/>
          <w:lang w:val="en-US"/>
        </w:rPr>
      </w:pPr>
      <w:proofErr w:type="gramStart"/>
      <w:r w:rsidRPr="002C139F">
        <w:rPr>
          <w:sz w:val="20"/>
          <w:lang w:val="en-US"/>
        </w:rPr>
        <w:t>Sumber daya manusia yang berkualitas selalu</w:t>
      </w:r>
      <w:r>
        <w:rPr>
          <w:sz w:val="20"/>
          <w:lang w:val="en-US"/>
        </w:rPr>
        <w:t xml:space="preserve"> </w:t>
      </w:r>
      <w:r w:rsidRPr="002C139F">
        <w:rPr>
          <w:sz w:val="20"/>
          <w:lang w:val="en-US"/>
        </w:rPr>
        <w:t>dibutuhkan dalam mengimplementasikan suatu kebijakan.</w:t>
      </w:r>
      <w:proofErr w:type="gramEnd"/>
      <w:r>
        <w:rPr>
          <w:sz w:val="20"/>
          <w:lang w:val="en-US"/>
        </w:rPr>
        <w:t xml:space="preserve"> </w:t>
      </w:r>
      <w:sdt>
        <w:sdtPr>
          <w:rPr>
            <w:color w:val="000000"/>
            <w:sz w:val="20"/>
            <w:lang w:val="en-US"/>
          </w:rPr>
          <w:tag w:val="MENDELEY_CITATION_v3_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"/>
          <w:id w:val="26603899"/>
          <w:placeholder>
            <w:docPart w:val="DefaultPlaceholder_-1854013440"/>
          </w:placeholder>
        </w:sdtPr>
        <w:sdtEndPr>
          <w:rPr>
            <w:sz w:val="16"/>
            <w:lang w:val="en-GB"/>
          </w:rPr>
        </w:sdtEndPr>
        <w:sdtContent>
          <w:r w:rsidRPr="008E3C2F">
            <w:rPr>
              <w:color w:val="000000"/>
            </w:rPr>
            <w:t>[8]</w:t>
          </w:r>
        </w:sdtContent>
      </w:sdt>
      <w:r>
        <w:rPr>
          <w:sz w:val="20"/>
          <w:lang w:val="en-US"/>
        </w:rPr>
        <w:t xml:space="preserve"> </w:t>
      </w:r>
      <w:r w:rsidRPr="00FB61E2">
        <w:rPr>
          <w:sz w:val="20"/>
          <w:lang w:val="en-US"/>
        </w:rPr>
        <w:t>Sumber Daya Manusia (SDM) dalam</w:t>
      </w:r>
      <w:r>
        <w:rPr>
          <w:sz w:val="20"/>
          <w:lang w:val="en-US"/>
        </w:rPr>
        <w:t xml:space="preserve"> </w:t>
      </w:r>
      <w:r w:rsidRPr="00FB61E2">
        <w:rPr>
          <w:sz w:val="20"/>
          <w:lang w:val="en-US"/>
        </w:rPr>
        <w:t>program Bantuan Pangan Non Tunai (BPNT) merupakan poin penting dalam pelaksanaan kebijakan program ini.</w:t>
      </w:r>
      <w:sdt>
        <w:sdtPr>
          <w:rPr>
            <w:color w:val="000000"/>
            <w:sz w:val="20"/>
            <w:lang w:val="en-US"/>
          </w:rPr>
          <w:tag w:val="MENDELEY_CITATION_v3_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"/>
          <w:id w:val="1643002923"/>
          <w:placeholder>
            <w:docPart w:val="DefaultPlaceholder_-1854013440"/>
          </w:placeholder>
        </w:sdtPr>
        <w:sdtEndPr>
          <w:rPr>
            <w:sz w:val="16"/>
            <w:lang w:val="en-GB"/>
          </w:rPr>
        </w:sdtEndPr>
        <w:sdtContent>
          <w:r w:rsidRPr="008E3C2F">
            <w:rPr>
              <w:color w:val="000000"/>
            </w:rPr>
            <w:t>[9]</w:t>
          </w:r>
        </w:sdtContent>
      </w:sdt>
      <w:r w:rsidRPr="00AF1048">
        <w:t xml:space="preserve"> </w:t>
      </w:r>
      <w:r w:rsidRPr="00AF1048">
        <w:rPr>
          <w:sz w:val="20"/>
          <w:lang w:val="en-US"/>
        </w:rPr>
        <w:t>Pegawai dalam instansi berfungsi sebagai pelaksana pekerjaan tugas pokok organisasi.</w:t>
      </w:r>
      <w:sdt>
        <w:sdtPr>
          <w:rPr>
            <w:color w:val="000000"/>
            <w:sz w:val="20"/>
            <w:lang w:val="en-US"/>
          </w:rPr>
          <w:tag w:val="MENDELEY_CITATION_v3_eyJjaXRhdGlvbklEIjoiTUVOREVMRVlfQ0lUQVRJT05fYWUwODUxMTQtM2IxZC00MTkyLTkwN2MtY2Y2NTlhYWI4NmYyIiwiY2l0YXRpb25JdGVtcyI6W3siaWQiOiJkZGRkNmFjYy04MzgxLTVjYTYtYWUyNy04NTI2MzI5OTZhYzEiLCJpdGVtRGF0YSI6eyJJU0JOIjoiMjAxMzIwNjUzNC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"/>
          <w:id w:val="-1679504253"/>
          <w:placeholder>
            <w:docPart w:val="DefaultPlaceholder_-1854013440"/>
          </w:placeholder>
        </w:sdtPr>
        <w:sdtEndPr>
          <w:rPr>
            <w:sz w:val="16"/>
            <w:lang w:val="en-GB"/>
          </w:rPr>
        </w:sdtEndPr>
        <w:sdtContent>
          <w:proofErr w:type="gramStart"/>
          <w:r w:rsidRPr="008E3C2F">
            <w:rPr>
              <w:color w:val="000000"/>
            </w:rPr>
            <w:t>[10]</w:t>
          </w:r>
        </w:sdtContent>
      </w:sdt>
      <w:r>
        <w:rPr>
          <w:sz w:val="20"/>
          <w:lang w:val="en-US"/>
        </w:rPr>
        <w:t xml:space="preserve"> </w:t>
      </w:r>
      <w:r w:rsidRPr="004606CD">
        <w:rPr>
          <w:sz w:val="20"/>
          <w:lang w:val="en-US"/>
        </w:rPr>
        <w:t>Mengenai Sumber daya Pr</w:t>
      </w:r>
      <w:r>
        <w:rPr>
          <w:sz w:val="20"/>
          <w:lang w:val="en-US"/>
        </w:rPr>
        <w:t>ogram Bantuan Pangan Non Tunai d</w:t>
      </w:r>
      <w:r w:rsidRPr="004606CD">
        <w:rPr>
          <w:sz w:val="20"/>
          <w:lang w:val="en-US"/>
        </w:rPr>
        <w:t>i</w:t>
      </w:r>
      <w:r>
        <w:rPr>
          <w:sz w:val="20"/>
          <w:lang w:val="en-US"/>
        </w:rPr>
        <w:t xml:space="preserve"> </w:t>
      </w:r>
      <w:r w:rsidRPr="004606CD">
        <w:rPr>
          <w:sz w:val="20"/>
          <w:lang w:val="en-US"/>
        </w:rPr>
        <w:t xml:space="preserve">kelurahan Lowu utara, berdasarkan hasil penelitian bahwa ada pegawai yang </w:t>
      </w:r>
      <w:r w:rsidRPr="00F863D4">
        <w:rPr>
          <w:sz w:val="20"/>
          <w:lang w:val="en-US"/>
        </w:rPr>
        <w:t>kurang dapat memberikan penjelasan tentang program ini ketika ada pertanyaan dari masyarakat/kelompok penerima manfaat, terutama soal keterlambatan pencairan sehingga membuat masyarakat bingung.</w:t>
      </w:r>
      <w:proofErr w:type="gramEnd"/>
      <w:r w:rsidRPr="00F863D4">
        <w:rPr>
          <w:sz w:val="20"/>
          <w:lang w:val="en-US"/>
        </w:rPr>
        <w:t xml:space="preserve"> </w:t>
      </w:r>
      <w:proofErr w:type="gramStart"/>
      <w:r w:rsidRPr="00F863D4">
        <w:rPr>
          <w:sz w:val="20"/>
          <w:lang w:val="en-US"/>
        </w:rPr>
        <w:t>Padahal sumber daya pegawai adalah aktor utama dalam pemberian layanan kepada masyarakat.</w:t>
      </w:r>
      <w:proofErr w:type="gramEnd"/>
      <w:r w:rsidRPr="00F863D4">
        <w:rPr>
          <w:sz w:val="20"/>
          <w:lang w:val="en-US"/>
        </w:rPr>
        <w:t xml:space="preserve"> </w:t>
      </w:r>
      <w:proofErr w:type="gramStart"/>
      <w:r w:rsidRPr="00F863D4">
        <w:rPr>
          <w:sz w:val="20"/>
          <w:lang w:val="en-US"/>
        </w:rPr>
        <w:t>Dalam keadaan demikian, maka sumber daya manusia (pegawai) perlu didukung dengan kompetensi yang sesuai agar dapat melaksanakan tugasnya dengan baik, bahkan menurut Hayat (2017: 81) bahwa kompetensi perlu juga didukung oleh keterampilan yang cukup sebagai upaya meningkatkan kualitas pelayanan</w:t>
      </w:r>
      <w:r w:rsidRPr="006732BE">
        <w:rPr>
          <w:sz w:val="20"/>
          <w:lang w:val="en-US"/>
        </w:rPr>
        <w:t>.</w:t>
      </w:r>
      <w:proofErr w:type="gramEnd"/>
    </w:p>
    <w:p w14:paraId="508A85DD" w14:textId="77777777" w:rsidR="008E3C2F" w:rsidRDefault="008E3C2F" w:rsidP="008B5B91">
      <w:pPr>
        <w:ind w:firstLine="360"/>
        <w:jc w:val="both"/>
        <w:rPr>
          <w:sz w:val="20"/>
          <w:lang w:val="en-US"/>
        </w:rPr>
      </w:pPr>
      <w:r w:rsidRPr="00042BF8">
        <w:rPr>
          <w:color w:val="FF0000"/>
          <w:sz w:val="20"/>
          <w:lang w:val="en-US"/>
        </w:rPr>
        <w:t xml:space="preserve"> </w:t>
      </w:r>
      <w:r>
        <w:rPr>
          <w:sz w:val="20"/>
          <w:lang w:val="en-US"/>
        </w:rPr>
        <w:t>Pemerintah Kelurahan Lowu U</w:t>
      </w:r>
      <w:r w:rsidRPr="004606CD">
        <w:rPr>
          <w:sz w:val="20"/>
          <w:lang w:val="en-US"/>
        </w:rPr>
        <w:t xml:space="preserve">tara harus mengetahui dengan jelas </w:t>
      </w:r>
      <w:r>
        <w:rPr>
          <w:sz w:val="20"/>
          <w:lang w:val="en-US"/>
        </w:rPr>
        <w:t xml:space="preserve">setiap program yang ada, </w:t>
      </w:r>
      <w:r w:rsidRPr="004606CD">
        <w:rPr>
          <w:sz w:val="20"/>
          <w:lang w:val="en-US"/>
        </w:rPr>
        <w:t>salah satunya Program BPNT (Bantuan Pangan Non Tuna</w:t>
      </w:r>
      <w:r>
        <w:rPr>
          <w:sz w:val="20"/>
          <w:lang w:val="en-US"/>
        </w:rPr>
        <w:t xml:space="preserve">i) agar supaya dapat </w:t>
      </w:r>
      <w:r w:rsidRPr="00F863D4">
        <w:rPr>
          <w:sz w:val="20"/>
          <w:lang w:val="en-US"/>
        </w:rPr>
        <w:t xml:space="preserve">menyampaikan informasi yang jelas tentang program </w:t>
      </w:r>
      <w:proofErr w:type="gramStart"/>
      <w:r w:rsidRPr="00F863D4">
        <w:rPr>
          <w:sz w:val="20"/>
          <w:lang w:val="en-US"/>
        </w:rPr>
        <w:t>dan</w:t>
      </w:r>
      <w:r>
        <w:rPr>
          <w:sz w:val="20"/>
          <w:lang w:val="en-US"/>
        </w:rPr>
        <w:t xml:space="preserve"> </w:t>
      </w:r>
      <w:r w:rsidRPr="004606CD">
        <w:rPr>
          <w:sz w:val="20"/>
          <w:lang w:val="en-US"/>
        </w:rPr>
        <w:t xml:space="preserve"> permasalahan</w:t>
      </w:r>
      <w:r>
        <w:rPr>
          <w:sz w:val="20"/>
          <w:lang w:val="en-US"/>
        </w:rPr>
        <w:t>nya</w:t>
      </w:r>
      <w:proofErr w:type="gramEnd"/>
      <w:r>
        <w:rPr>
          <w:sz w:val="20"/>
          <w:lang w:val="en-US"/>
        </w:rPr>
        <w:t xml:space="preserve"> </w:t>
      </w:r>
      <w:r w:rsidRPr="00F863D4">
        <w:rPr>
          <w:sz w:val="20"/>
          <w:lang w:val="en-US"/>
        </w:rPr>
        <w:t>kepada</w:t>
      </w:r>
      <w:r w:rsidRPr="004606CD">
        <w:rPr>
          <w:sz w:val="20"/>
          <w:lang w:val="en-US"/>
        </w:rPr>
        <w:t xml:space="preserve"> masyarakat penerima </w:t>
      </w:r>
      <w:r>
        <w:rPr>
          <w:sz w:val="20"/>
          <w:lang w:val="en-US"/>
        </w:rPr>
        <w:t>(</w:t>
      </w:r>
      <w:r w:rsidRPr="004606CD">
        <w:rPr>
          <w:sz w:val="20"/>
          <w:lang w:val="en-US"/>
        </w:rPr>
        <w:t>KPM</w:t>
      </w:r>
      <w:r>
        <w:rPr>
          <w:sz w:val="20"/>
          <w:lang w:val="en-US"/>
        </w:rPr>
        <w:t xml:space="preserve">) </w:t>
      </w:r>
      <w:r w:rsidRPr="004606CD">
        <w:rPr>
          <w:sz w:val="20"/>
          <w:lang w:val="en-US"/>
        </w:rPr>
        <w:t>agar  supaya dalam mengimpelemntasikan program dapat terlaksana dengan efektif dan efisien.</w:t>
      </w:r>
    </w:p>
    <w:p w14:paraId="6D3E6213" w14:textId="77777777" w:rsidR="008E3C2F" w:rsidRPr="00FE6991" w:rsidRDefault="008E3C2F" w:rsidP="008B5B91">
      <w:pPr>
        <w:ind w:firstLine="360"/>
        <w:jc w:val="both"/>
        <w:rPr>
          <w:color w:val="FF0000"/>
          <w:sz w:val="20"/>
          <w:lang w:val="en-US"/>
        </w:rPr>
      </w:pPr>
    </w:p>
    <w:p w14:paraId="0D45573C" w14:textId="77777777" w:rsidR="008E3C2F" w:rsidRPr="008E3C2F" w:rsidRDefault="008E3C2F" w:rsidP="008B5B91">
      <w:pPr>
        <w:pStyle w:val="ListParagraph"/>
        <w:widowControl/>
        <w:numPr>
          <w:ilvl w:val="0"/>
          <w:numId w:val="7"/>
        </w:numPr>
        <w:spacing w:after="160" w:line="259" w:lineRule="auto"/>
        <w:jc w:val="both"/>
        <w:rPr>
          <w:b/>
          <w:bCs/>
          <w:sz w:val="20"/>
          <w:lang w:val="en-US"/>
        </w:rPr>
      </w:pPr>
      <w:r w:rsidRPr="008E3C2F">
        <w:rPr>
          <w:b/>
          <w:bCs/>
          <w:sz w:val="20"/>
          <w:lang w:val="en-US"/>
        </w:rPr>
        <w:t>Struktur Birokrasi</w:t>
      </w:r>
    </w:p>
    <w:p w14:paraId="383054AA" w14:textId="77777777" w:rsidR="008E3C2F" w:rsidRPr="008D7F7B" w:rsidRDefault="008E3C2F" w:rsidP="008B5B91">
      <w:pPr>
        <w:ind w:firstLine="360"/>
        <w:jc w:val="both"/>
        <w:rPr>
          <w:sz w:val="20"/>
          <w:lang w:val="en-US"/>
        </w:rPr>
      </w:pPr>
      <w:proofErr w:type="gramStart"/>
      <w:r>
        <w:rPr>
          <w:sz w:val="20"/>
          <w:lang w:val="en-US"/>
        </w:rPr>
        <w:t>P</w:t>
      </w:r>
      <w:r w:rsidRPr="008D7F7B">
        <w:rPr>
          <w:sz w:val="20"/>
          <w:lang w:val="en-US"/>
        </w:rPr>
        <w:t>embagian wewenang dan sumber dasar untuk melaksanakan kebijakan yang utuh dibutuhkan koordinasi.</w:t>
      </w:r>
      <w:proofErr w:type="gramEnd"/>
      <w:sdt>
        <w:sdtPr>
          <w:rPr>
            <w:color w:val="000000"/>
            <w:sz w:val="20"/>
            <w:lang w:val="en-US"/>
          </w:rPr>
          <w:tag w:val="MENDELEY_CITATION_v3_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"/>
          <w:id w:val="617188351"/>
          <w:placeholder>
            <w:docPart w:val="DefaultPlaceholder_-1854013440"/>
          </w:placeholder>
        </w:sdtPr>
        <w:sdtEndPr>
          <w:rPr>
            <w:sz w:val="16"/>
            <w:lang w:val="en-GB"/>
          </w:rPr>
        </w:sdtEndPr>
        <w:sdtContent>
          <w:r w:rsidRPr="008E3C2F">
            <w:rPr>
              <w:color w:val="000000"/>
            </w:rPr>
            <w:t>[11]</w:t>
          </w:r>
        </w:sdtContent>
      </w:sdt>
      <w:r>
        <w:rPr>
          <w:sz w:val="20"/>
          <w:lang w:val="en-US"/>
        </w:rPr>
        <w:t xml:space="preserve"> </w:t>
      </w:r>
      <w:r w:rsidRPr="006F0B2D">
        <w:rPr>
          <w:sz w:val="20"/>
          <w:lang w:val="en-US"/>
        </w:rPr>
        <w:t xml:space="preserve">Struktur birokrasi didasarkan pada prosedur operasional standar yang mengatur tata aliran pekerjaan dan pelaksanaan kebijakan. </w:t>
      </w:r>
      <w:sdt>
        <w:sdtPr>
          <w:rPr>
            <w:color w:val="000000"/>
            <w:sz w:val="20"/>
            <w:lang w:val="en-US"/>
          </w:rPr>
          <w:tag w:val="MENDELEY_CITATION_v3_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"/>
          <w:id w:val="44581840"/>
          <w:placeholder>
            <w:docPart w:val="DefaultPlaceholder_-1854013440"/>
          </w:placeholder>
        </w:sdtPr>
        <w:sdtEndPr>
          <w:rPr>
            <w:sz w:val="16"/>
            <w:lang w:val="en-GB"/>
          </w:rPr>
        </w:sdtEndPr>
        <w:sdtContent>
          <w:r w:rsidRPr="008E3C2F">
            <w:rPr>
              <w:color w:val="000000"/>
            </w:rPr>
            <w:t>[12]</w:t>
          </w:r>
        </w:sdtContent>
      </w:sdt>
    </w:p>
    <w:p w14:paraId="312CDC9E" w14:textId="77777777" w:rsidR="008E3C2F" w:rsidRPr="004606CD" w:rsidRDefault="008E3C2F" w:rsidP="008B5B91">
      <w:pPr>
        <w:ind w:firstLine="360"/>
        <w:jc w:val="both"/>
        <w:rPr>
          <w:sz w:val="20"/>
          <w:lang w:val="en-US"/>
        </w:rPr>
      </w:pPr>
      <w:r>
        <w:rPr>
          <w:sz w:val="20"/>
          <w:lang w:val="en-US"/>
        </w:rPr>
        <w:t>M</w:t>
      </w:r>
      <w:r w:rsidRPr="004606CD">
        <w:rPr>
          <w:sz w:val="20"/>
          <w:lang w:val="en-US"/>
        </w:rPr>
        <w:t>engenai stuktur birokrasi dalam Program bantuan pangan non tunai dikelu</w:t>
      </w:r>
      <w:r>
        <w:rPr>
          <w:sz w:val="20"/>
          <w:lang w:val="en-US"/>
        </w:rPr>
        <w:t>rahan Lowu Utara kecamatan Ratahan</w:t>
      </w:r>
      <w:r w:rsidRPr="004606CD">
        <w:rPr>
          <w:sz w:val="20"/>
          <w:lang w:val="en-US"/>
        </w:rPr>
        <w:t xml:space="preserve"> be</w:t>
      </w:r>
      <w:r>
        <w:rPr>
          <w:sz w:val="20"/>
          <w:lang w:val="en-US"/>
        </w:rPr>
        <w:t>rdasarkan hasil penelitian</w:t>
      </w:r>
      <w:r w:rsidRPr="004606CD">
        <w:rPr>
          <w:sz w:val="20"/>
          <w:lang w:val="en-US"/>
        </w:rPr>
        <w:t xml:space="preserve"> ada beberapa masyarakat yang dalam proses pendaftaran KPM/pelaksanaan KPM tidak membawa dokumen-dokumen yang lengkap sesuai dengan prosedur yang diminta. Terjadinya salah penulisan </w:t>
      </w:r>
      <w:proofErr w:type="gramStart"/>
      <w:r w:rsidRPr="004606CD">
        <w:rPr>
          <w:sz w:val="20"/>
          <w:lang w:val="en-US"/>
        </w:rPr>
        <w:t>nama</w:t>
      </w:r>
      <w:proofErr w:type="gramEnd"/>
      <w:r w:rsidRPr="004606CD">
        <w:rPr>
          <w:sz w:val="20"/>
          <w:lang w:val="en-US"/>
        </w:rPr>
        <w:t xml:space="preserve"> sehingga mengakibatkan tidak efisien dalam pendataan</w:t>
      </w:r>
    </w:p>
    <w:p w14:paraId="21187197" w14:textId="77777777" w:rsidR="008E3C2F" w:rsidRPr="004606CD" w:rsidRDefault="008E3C2F" w:rsidP="008B5B91">
      <w:pPr>
        <w:jc w:val="both"/>
        <w:rPr>
          <w:sz w:val="20"/>
          <w:lang w:val="en-US"/>
        </w:rPr>
      </w:pPr>
      <w:r w:rsidRPr="004606CD">
        <w:rPr>
          <w:sz w:val="20"/>
          <w:lang w:val="en-US"/>
        </w:rPr>
        <w:tab/>
      </w:r>
      <w:r w:rsidRPr="00F863D4">
        <w:rPr>
          <w:sz w:val="20"/>
          <w:lang w:val="en-US"/>
        </w:rPr>
        <w:t xml:space="preserve">Untuk kelancaran pelaksanaan </w:t>
      </w:r>
      <w:r w:rsidRPr="004606CD">
        <w:rPr>
          <w:sz w:val="20"/>
          <w:lang w:val="en-US"/>
        </w:rPr>
        <w:t xml:space="preserve">program Bantuan Pangan Non Tunai di kelurahan lowu utara </w:t>
      </w:r>
      <w:proofErr w:type="gramStart"/>
      <w:r w:rsidRPr="004606CD">
        <w:rPr>
          <w:sz w:val="20"/>
          <w:lang w:val="en-US"/>
        </w:rPr>
        <w:t xml:space="preserve">harus </w:t>
      </w:r>
      <w:r w:rsidRPr="00FE6991">
        <w:rPr>
          <w:color w:val="FF0000"/>
          <w:sz w:val="20"/>
          <w:lang w:val="en-US"/>
        </w:rPr>
        <w:t xml:space="preserve"> </w:t>
      </w:r>
      <w:r>
        <w:rPr>
          <w:sz w:val="20"/>
          <w:lang w:val="en-US"/>
        </w:rPr>
        <w:t>sesuia</w:t>
      </w:r>
      <w:proofErr w:type="gramEnd"/>
      <w:r>
        <w:rPr>
          <w:sz w:val="20"/>
          <w:lang w:val="en-US"/>
        </w:rPr>
        <w:t xml:space="preserve"> </w:t>
      </w:r>
      <w:r w:rsidRPr="004606CD">
        <w:rPr>
          <w:sz w:val="20"/>
          <w:lang w:val="en-US"/>
        </w:rPr>
        <w:t>dengan prosedur atau mekanisme yang ada</w:t>
      </w:r>
      <w:r>
        <w:rPr>
          <w:sz w:val="20"/>
          <w:lang w:val="en-US"/>
        </w:rPr>
        <w:t xml:space="preserve">, </w:t>
      </w:r>
      <w:r w:rsidRPr="004606CD">
        <w:rPr>
          <w:sz w:val="20"/>
          <w:lang w:val="en-US"/>
        </w:rPr>
        <w:t xml:space="preserve">dan pemerintah kelurahan </w:t>
      </w:r>
      <w:r>
        <w:rPr>
          <w:sz w:val="20"/>
          <w:lang w:val="en-US"/>
        </w:rPr>
        <w:t xml:space="preserve">perlu </w:t>
      </w:r>
      <w:r w:rsidRPr="004606CD">
        <w:rPr>
          <w:sz w:val="20"/>
          <w:lang w:val="en-US"/>
        </w:rPr>
        <w:t xml:space="preserve">membuat papan informasi agar supaya masyarakat bisa </w:t>
      </w:r>
      <w:r w:rsidRPr="00F863D4">
        <w:rPr>
          <w:sz w:val="20"/>
          <w:lang w:val="en-US"/>
        </w:rPr>
        <w:t xml:space="preserve">mengetahui </w:t>
      </w:r>
      <w:r w:rsidRPr="00FE6991">
        <w:rPr>
          <w:color w:val="FF0000"/>
          <w:sz w:val="20"/>
          <w:lang w:val="en-US"/>
        </w:rPr>
        <w:t xml:space="preserve"> </w:t>
      </w:r>
      <w:r w:rsidRPr="004606CD">
        <w:rPr>
          <w:sz w:val="20"/>
          <w:lang w:val="en-US"/>
        </w:rPr>
        <w:t>denga</w:t>
      </w:r>
      <w:r>
        <w:rPr>
          <w:sz w:val="20"/>
          <w:lang w:val="en-US"/>
        </w:rPr>
        <w:t xml:space="preserve">n jelas program BPNT dan </w:t>
      </w:r>
      <w:r w:rsidRPr="004606CD">
        <w:rPr>
          <w:sz w:val="20"/>
          <w:lang w:val="en-US"/>
        </w:rPr>
        <w:t>prosedurnnya sesuai dengan SOP yang ada.</w:t>
      </w:r>
    </w:p>
    <w:p w14:paraId="41CA7FAD" w14:textId="77777777" w:rsidR="008E3C2F" w:rsidRDefault="008E3C2F" w:rsidP="008B5B91">
      <w:pPr>
        <w:ind w:firstLine="720"/>
        <w:jc w:val="both"/>
        <w:rPr>
          <w:sz w:val="20"/>
          <w:lang w:val="en-US"/>
        </w:rPr>
      </w:pPr>
      <w:r>
        <w:rPr>
          <w:sz w:val="20"/>
          <w:lang w:val="en-US"/>
        </w:rPr>
        <w:t>Sesuai peraturan Mentri S</w:t>
      </w:r>
      <w:r w:rsidRPr="004606CD">
        <w:rPr>
          <w:sz w:val="20"/>
          <w:lang w:val="en-US"/>
        </w:rPr>
        <w:t>osial nomor 5 tahun 2021 tentang pelaksanaan program bansos dimana didalamnya terdapat program BPNT yaitu Bantuan sosial non tunai diberikan dalam rangka program penanggulangan kemiskinan yang meliputi perlindungan sosial, jaminan sosial, pemberdayaan sosial, rehabilitasi sosi</w:t>
      </w:r>
      <w:r>
        <w:rPr>
          <w:sz w:val="20"/>
          <w:lang w:val="en-US"/>
        </w:rPr>
        <w:t xml:space="preserve">al, dan pelayanan dasar. Dalam </w:t>
      </w:r>
      <w:proofErr w:type="gramStart"/>
      <w:r w:rsidRPr="004606CD">
        <w:rPr>
          <w:sz w:val="20"/>
          <w:lang w:val="en-US"/>
        </w:rPr>
        <w:t>menjalankan  program</w:t>
      </w:r>
      <w:proofErr w:type="gramEnd"/>
      <w:r w:rsidRPr="004606CD">
        <w:rPr>
          <w:sz w:val="20"/>
          <w:lang w:val="en-US"/>
        </w:rPr>
        <w:t xml:space="preserve">   BPNT </w:t>
      </w:r>
      <w:r>
        <w:rPr>
          <w:sz w:val="20"/>
          <w:lang w:val="en-US"/>
        </w:rPr>
        <w:t xml:space="preserve">  terdapat   standart   operasi</w:t>
      </w:r>
      <w:r w:rsidRPr="004606CD">
        <w:rPr>
          <w:sz w:val="20"/>
          <w:lang w:val="en-US"/>
        </w:rPr>
        <w:t>onal prosedur (SOP). SOP</w:t>
      </w:r>
      <w:r>
        <w:rPr>
          <w:sz w:val="20"/>
          <w:lang w:val="en-US"/>
        </w:rPr>
        <w:t xml:space="preserve"> adalah dokumen yang berkaitan </w:t>
      </w:r>
      <w:proofErr w:type="gramStart"/>
      <w:r w:rsidRPr="004606CD">
        <w:rPr>
          <w:sz w:val="20"/>
          <w:lang w:val="en-US"/>
        </w:rPr>
        <w:t>dengan  prosedur</w:t>
      </w:r>
      <w:proofErr w:type="gramEnd"/>
      <w:r w:rsidRPr="004606CD">
        <w:rPr>
          <w:sz w:val="20"/>
          <w:lang w:val="en-US"/>
        </w:rPr>
        <w:t xml:space="preserve">  yang dilakukan secara kronologis untuk menyelesaikan suatu pekerjaan yang bertujuan untuk memperoleh hasil kerja yang paling efektif .</w:t>
      </w:r>
    </w:p>
    <w:p w14:paraId="1090F72D" w14:textId="77777777" w:rsidR="008E3C2F" w:rsidRDefault="008E3C2F">
      <w:pPr>
        <w:spacing w:line="240" w:lineRule="auto"/>
        <w:rPr>
          <w:rFonts w:ascii="Times" w:eastAsia="Times" w:hAnsi="Times" w:cs="Times"/>
          <w:b/>
          <w:sz w:val="20"/>
        </w:rPr>
      </w:pPr>
    </w:p>
    <w:p w14:paraId="24673F55" w14:textId="77777777" w:rsidR="008E3C2F" w:rsidRDefault="008E3C2F">
      <w:pPr>
        <w:spacing w:line="240" w:lineRule="auto"/>
        <w:rPr>
          <w:rFonts w:ascii="Times" w:eastAsia="Times" w:hAnsi="Times" w:cs="Times"/>
          <w:b/>
          <w:sz w:val="20"/>
        </w:rPr>
      </w:pPr>
      <w:r>
        <w:rPr>
          <w:rFonts w:ascii="Times" w:eastAsia="Times" w:hAnsi="Times" w:cs="Times"/>
          <w:b/>
          <w:sz w:val="20"/>
        </w:rPr>
        <w:t xml:space="preserve">IV. KESIMPULAN </w:t>
      </w:r>
    </w:p>
    <w:p w14:paraId="27F56C62" w14:textId="77777777" w:rsidR="008E3C2F" w:rsidRPr="00162122" w:rsidRDefault="008E3C2F" w:rsidP="008B5B91">
      <w:pPr>
        <w:ind w:firstLine="360"/>
        <w:jc w:val="both"/>
        <w:rPr>
          <w:color w:val="000000" w:themeColor="text1"/>
          <w:sz w:val="20"/>
          <w:lang w:val="en-US"/>
        </w:rPr>
      </w:pPr>
      <w:r>
        <w:rPr>
          <w:sz w:val="20"/>
          <w:lang w:val="en-US"/>
        </w:rPr>
        <w:t>Berdasarkan</w:t>
      </w:r>
      <w:r w:rsidRPr="00FD0F08">
        <w:rPr>
          <w:sz w:val="20"/>
          <w:lang w:val="en-US"/>
        </w:rPr>
        <w:t xml:space="preserve"> data hasil penelitian dan pembahasan</w:t>
      </w:r>
      <w:r>
        <w:rPr>
          <w:sz w:val="20"/>
          <w:lang w:val="en-US"/>
        </w:rPr>
        <w:t xml:space="preserve">, </w:t>
      </w:r>
      <w:r w:rsidRPr="00F863D4">
        <w:rPr>
          <w:sz w:val="20"/>
          <w:lang w:val="en-US"/>
        </w:rPr>
        <w:t xml:space="preserve">dapat disimpulkan </w:t>
      </w:r>
      <w:r w:rsidRPr="00FD0F08">
        <w:rPr>
          <w:sz w:val="20"/>
          <w:lang w:val="en-US"/>
        </w:rPr>
        <w:t xml:space="preserve">bahwa Implementasi program Bantuan Pangan Non Tunai di </w:t>
      </w:r>
      <w:r>
        <w:rPr>
          <w:sz w:val="20"/>
          <w:lang w:val="en-US"/>
        </w:rPr>
        <w:t>K</w:t>
      </w:r>
      <w:r w:rsidRPr="00FD0F08">
        <w:rPr>
          <w:sz w:val="20"/>
          <w:lang w:val="en-US"/>
        </w:rPr>
        <w:t>elurahan Lo</w:t>
      </w:r>
      <w:r>
        <w:rPr>
          <w:sz w:val="20"/>
          <w:lang w:val="en-US"/>
        </w:rPr>
        <w:t>wu Utara Kecamatan Ratahan masih Kurang efektif ka</w:t>
      </w:r>
      <w:r w:rsidRPr="00162122">
        <w:rPr>
          <w:color w:val="000000" w:themeColor="text1"/>
          <w:sz w:val="20"/>
          <w:lang w:val="en-US"/>
        </w:rPr>
        <w:t xml:space="preserve">rena: </w:t>
      </w:r>
    </w:p>
    <w:p w14:paraId="0D4BB08A" w14:textId="77777777" w:rsidR="008E3C2F" w:rsidRPr="00162122" w:rsidRDefault="008E3C2F" w:rsidP="008B5B91">
      <w:pPr>
        <w:ind w:firstLine="360"/>
        <w:jc w:val="both"/>
        <w:rPr>
          <w:color w:val="000000" w:themeColor="text1"/>
          <w:sz w:val="20"/>
          <w:lang w:val="en-US"/>
        </w:rPr>
      </w:pPr>
      <w:proofErr w:type="gramStart"/>
      <w:r w:rsidRPr="00162122">
        <w:rPr>
          <w:color w:val="000000" w:themeColor="text1"/>
          <w:sz w:val="20"/>
          <w:lang w:val="en-US"/>
        </w:rPr>
        <w:t>Komunikasi antara pemerintah/petugas kelurahan dengan kelompok penerima manfaat (KPM) kurang efektif sehingga informasi kurang tersampaikan yang menyebabkan respon terhadap pesan sangat minim.</w:t>
      </w:r>
      <w:proofErr w:type="gramEnd"/>
      <w:r w:rsidRPr="00162122">
        <w:rPr>
          <w:color w:val="000000" w:themeColor="text1"/>
          <w:sz w:val="20"/>
          <w:lang w:val="en-US"/>
        </w:rPr>
        <w:t xml:space="preserve"> .</w:t>
      </w:r>
    </w:p>
    <w:p w14:paraId="2BC055CE" w14:textId="77777777" w:rsidR="008E3C2F" w:rsidRPr="00162122" w:rsidRDefault="008E3C2F" w:rsidP="008B5B91">
      <w:pPr>
        <w:ind w:firstLine="360"/>
        <w:jc w:val="both"/>
        <w:rPr>
          <w:color w:val="000000" w:themeColor="text1"/>
          <w:sz w:val="20"/>
          <w:lang w:val="en-US"/>
        </w:rPr>
      </w:pPr>
      <w:proofErr w:type="gramStart"/>
      <w:r w:rsidRPr="00162122">
        <w:rPr>
          <w:color w:val="000000" w:themeColor="text1"/>
          <w:sz w:val="20"/>
          <w:lang w:val="en-US"/>
        </w:rPr>
        <w:t>Sumber Daya pegawai kurang memenuhi kualifikasi, kemampuan dan keterampilan yang diperlukan dalam pelaksanaan program.</w:t>
      </w:r>
      <w:proofErr w:type="gramEnd"/>
      <w:r w:rsidRPr="00162122">
        <w:rPr>
          <w:color w:val="000000" w:themeColor="text1"/>
          <w:sz w:val="20"/>
          <w:lang w:val="en-US"/>
        </w:rPr>
        <w:t xml:space="preserve"> </w:t>
      </w:r>
      <w:proofErr w:type="gramStart"/>
      <w:r w:rsidRPr="00162122">
        <w:rPr>
          <w:color w:val="000000" w:themeColor="text1"/>
          <w:sz w:val="20"/>
          <w:lang w:val="en-US"/>
        </w:rPr>
        <w:t>Kompetensi dari sumber daya pegawai belum sepenuhnya mendukung pelaksanaan program, karena pemahaman terhadap program kurang memadai.</w:t>
      </w:r>
      <w:proofErr w:type="gramEnd"/>
      <w:r w:rsidRPr="00162122">
        <w:rPr>
          <w:color w:val="000000" w:themeColor="text1"/>
          <w:sz w:val="20"/>
          <w:lang w:val="en-US"/>
        </w:rPr>
        <w:t xml:space="preserve">  </w:t>
      </w:r>
    </w:p>
    <w:p w14:paraId="0CA8981B" w14:textId="77777777" w:rsidR="008E3C2F" w:rsidRPr="00162122" w:rsidRDefault="008E3C2F" w:rsidP="008B5B91">
      <w:pPr>
        <w:ind w:firstLine="360"/>
        <w:jc w:val="both"/>
        <w:rPr>
          <w:color w:val="000000" w:themeColor="text1"/>
          <w:sz w:val="20"/>
          <w:lang w:val="en-US"/>
        </w:rPr>
      </w:pPr>
      <w:r w:rsidRPr="00162122">
        <w:rPr>
          <w:color w:val="000000" w:themeColor="text1"/>
          <w:sz w:val="20"/>
          <w:lang w:val="en-US"/>
        </w:rPr>
        <w:t xml:space="preserve"> Dari aspek struktur birokrasi tampak pada prosedur </w:t>
      </w:r>
      <w:proofErr w:type="gramStart"/>
      <w:r w:rsidRPr="00162122">
        <w:rPr>
          <w:color w:val="000000" w:themeColor="text1"/>
          <w:sz w:val="20"/>
          <w:lang w:val="en-US"/>
        </w:rPr>
        <w:t>kerja  pelaksanaan</w:t>
      </w:r>
      <w:proofErr w:type="gramEnd"/>
      <w:r w:rsidRPr="00162122">
        <w:rPr>
          <w:color w:val="000000" w:themeColor="text1"/>
          <w:sz w:val="20"/>
          <w:lang w:val="en-US"/>
        </w:rPr>
        <w:t xml:space="preserve"> program Bantuan Pangan Non Tunai yang kurang sesuai mekanisme yang ada.</w:t>
      </w:r>
    </w:p>
    <w:p w14:paraId="3ADFF63C" w14:textId="77777777" w:rsidR="008E3C2F" w:rsidRDefault="008E3C2F">
      <w:pPr>
        <w:spacing w:line="240" w:lineRule="auto"/>
        <w:rPr>
          <w:rFonts w:ascii="Times" w:eastAsia="Times" w:hAnsi="Times" w:cs="Times"/>
          <w:b/>
          <w:sz w:val="20"/>
        </w:rPr>
      </w:pPr>
    </w:p>
    <w:p w14:paraId="3CF63F01" w14:textId="77777777" w:rsidR="008E3C2F" w:rsidRDefault="008E3C2F">
      <w:pPr>
        <w:spacing w:line="240" w:lineRule="auto"/>
        <w:rPr>
          <w:rFonts w:ascii="Times" w:eastAsia="Times" w:hAnsi="Times" w:cs="Times"/>
          <w:b/>
          <w:sz w:val="20"/>
        </w:rPr>
      </w:pPr>
    </w:p>
    <w:p w14:paraId="4DDBCFB8" w14:textId="77777777" w:rsidR="008E3C2F" w:rsidRDefault="008E3C2F">
      <w:pPr>
        <w:spacing w:line="240" w:lineRule="auto"/>
        <w:rPr>
          <w:rFonts w:ascii="Times" w:eastAsia="Times" w:hAnsi="Times" w:cs="Times"/>
          <w:b/>
          <w:sz w:val="20"/>
        </w:rPr>
      </w:pPr>
      <w:r>
        <w:rPr>
          <w:rFonts w:ascii="Times" w:eastAsia="Times" w:hAnsi="Times" w:cs="Times"/>
          <w:b/>
          <w:sz w:val="20"/>
        </w:rPr>
        <w:t>REFERENSI</w:t>
      </w:r>
    </w:p>
    <w:p w14:paraId="04BCB531" w14:textId="77777777" w:rsidR="008E3C2F" w:rsidRDefault="008E3C2F">
      <w:pPr>
        <w:spacing w:line="240" w:lineRule="auto"/>
        <w:rPr>
          <w:rFonts w:ascii="Times" w:eastAsia="Times" w:hAnsi="Times" w:cs="Times"/>
          <w:b/>
          <w:sz w:val="20"/>
        </w:rPr>
      </w:pPr>
    </w:p>
    <w:sdt>
      <w:sdtPr>
        <w:rPr>
          <w:sz w:val="20"/>
        </w:rPr>
        <w:tag w:val="MENDELEY_BIBLIOGRAPHY"/>
        <w:id w:val="-668488511"/>
        <w:placeholder>
          <w:docPart w:val="DefaultPlaceholder_-1854013440"/>
        </w:placeholder>
      </w:sdtPr>
      <w:sdtEndPr/>
      <w:sdtContent>
        <w:p w14:paraId="567FC921" w14:textId="77777777" w:rsidR="008E3C2F" w:rsidRPr="008E3C2F" w:rsidRDefault="008E3C2F" w:rsidP="008E3C2F">
          <w:pPr>
            <w:autoSpaceDE w:val="0"/>
            <w:autoSpaceDN w:val="0"/>
            <w:ind w:hanging="640"/>
            <w:jc w:val="both"/>
            <w:divId w:val="2141915490"/>
            <w:rPr>
              <w:rFonts w:eastAsia="Times New Roman"/>
              <w:sz w:val="20"/>
            </w:rPr>
          </w:pPr>
          <w:r w:rsidRPr="008E3C2F">
            <w:rPr>
              <w:rFonts w:eastAsia="Times New Roman"/>
              <w:sz w:val="20"/>
            </w:rPr>
            <w:t>[1]</w:t>
          </w:r>
          <w:r w:rsidRPr="008E3C2F">
            <w:rPr>
              <w:rFonts w:eastAsia="Times New Roman"/>
              <w:sz w:val="20"/>
            </w:rPr>
            <w:tab/>
            <w:t xml:space="preserve">J. Hutagalung, D. Nofriansyah, and M. A. Syahdian, “Penerimaan Bantuan Pangan Non Tunai (BPNT) Menggunakan Metode ARAS,” </w:t>
          </w:r>
          <w:r w:rsidRPr="008E3C2F">
            <w:rPr>
              <w:rFonts w:eastAsia="Times New Roman"/>
              <w:i/>
              <w:iCs/>
              <w:sz w:val="20"/>
            </w:rPr>
            <w:t>Jurnal Media Informatika Budidarma</w:t>
          </w:r>
          <w:r w:rsidRPr="008E3C2F">
            <w:rPr>
              <w:rFonts w:eastAsia="Times New Roman"/>
              <w:sz w:val="20"/>
            </w:rPr>
            <w:t>, vol. 6, no. 1, p. 198, 2022, doi: 10.30865/mib.v6i1.3478.</w:t>
          </w:r>
        </w:p>
        <w:p w14:paraId="7F53D6E5" w14:textId="77777777" w:rsidR="008E3C2F" w:rsidRPr="008E3C2F" w:rsidRDefault="008E3C2F" w:rsidP="008E3C2F">
          <w:pPr>
            <w:autoSpaceDE w:val="0"/>
            <w:autoSpaceDN w:val="0"/>
            <w:ind w:hanging="640"/>
            <w:jc w:val="both"/>
            <w:divId w:val="299072512"/>
            <w:rPr>
              <w:rFonts w:eastAsia="Times New Roman"/>
              <w:sz w:val="20"/>
            </w:rPr>
          </w:pPr>
          <w:r w:rsidRPr="008E3C2F">
            <w:rPr>
              <w:rFonts w:eastAsia="Times New Roman"/>
              <w:sz w:val="20"/>
            </w:rPr>
            <w:t>[2]</w:t>
          </w:r>
          <w:r w:rsidRPr="008E3C2F">
            <w:rPr>
              <w:rFonts w:eastAsia="Times New Roman"/>
              <w:sz w:val="20"/>
            </w:rPr>
            <w:tab/>
            <w:t xml:space="preserve">A. Wiyaka and E. Murti, “Implementasi Program Bantuan Pangan Non Tunai (BPNT) dalam Perlindungan Sosial di Kecamatan Gerih dan Kecamatan Geneng Kabupaten Ngawi Tahun 2018,” </w:t>
          </w:r>
          <w:r w:rsidRPr="008E3C2F">
            <w:rPr>
              <w:rFonts w:eastAsia="Times New Roman"/>
              <w:i/>
              <w:iCs/>
              <w:sz w:val="20"/>
            </w:rPr>
            <w:t>Seminar Nasional Sistem Informasi (SENASIF)</w:t>
          </w:r>
          <w:r w:rsidRPr="008E3C2F">
            <w:rPr>
              <w:rFonts w:eastAsia="Times New Roman"/>
              <w:sz w:val="20"/>
            </w:rPr>
            <w:t>, vol. 3, no. 1, pp. 1773–1778, 2019.</w:t>
          </w:r>
        </w:p>
        <w:p w14:paraId="4E67FC36" w14:textId="77777777" w:rsidR="008E3C2F" w:rsidRPr="008E3C2F" w:rsidRDefault="008E3C2F" w:rsidP="008E3C2F">
          <w:pPr>
            <w:autoSpaceDE w:val="0"/>
            <w:autoSpaceDN w:val="0"/>
            <w:ind w:hanging="640"/>
            <w:jc w:val="both"/>
            <w:divId w:val="977759609"/>
            <w:rPr>
              <w:rFonts w:eastAsia="Times New Roman"/>
              <w:sz w:val="20"/>
            </w:rPr>
          </w:pPr>
          <w:r w:rsidRPr="008E3C2F">
            <w:rPr>
              <w:rFonts w:eastAsia="Times New Roman"/>
              <w:sz w:val="20"/>
            </w:rPr>
            <w:t>[3]</w:t>
          </w:r>
          <w:r w:rsidRPr="008E3C2F">
            <w:rPr>
              <w:rFonts w:eastAsia="Times New Roman"/>
              <w:sz w:val="20"/>
            </w:rPr>
            <w:tab/>
            <w:t xml:space="preserve">R. Pramesti, A. S. Muhammad, and D. P. Safitri, “Impelementasi Bantuan Pangan Non Tunai Melalui Elektronik Gotong Royong Di Kota Tanjungpinang,” </w:t>
          </w:r>
          <w:r w:rsidRPr="008E3C2F">
            <w:rPr>
              <w:rFonts w:eastAsia="Times New Roman"/>
              <w:i/>
              <w:iCs/>
              <w:sz w:val="20"/>
            </w:rPr>
            <w:t>Spirit Publik: Jurnal Administrasi Publik</w:t>
          </w:r>
          <w:r w:rsidRPr="008E3C2F">
            <w:rPr>
              <w:rFonts w:eastAsia="Times New Roman"/>
              <w:sz w:val="20"/>
            </w:rPr>
            <w:t>, vol. 14, no. 1, p. 81, 2019, doi: 10.20961/sp.v14i1.34583.</w:t>
          </w:r>
        </w:p>
        <w:p w14:paraId="0643888D" w14:textId="77777777" w:rsidR="008E3C2F" w:rsidRPr="008E3C2F" w:rsidRDefault="008E3C2F" w:rsidP="008E3C2F">
          <w:pPr>
            <w:autoSpaceDE w:val="0"/>
            <w:autoSpaceDN w:val="0"/>
            <w:ind w:hanging="640"/>
            <w:jc w:val="both"/>
            <w:divId w:val="1588461694"/>
            <w:rPr>
              <w:rFonts w:eastAsia="Times New Roman"/>
              <w:sz w:val="20"/>
            </w:rPr>
          </w:pPr>
          <w:r w:rsidRPr="008E3C2F">
            <w:rPr>
              <w:rFonts w:eastAsia="Times New Roman"/>
              <w:sz w:val="20"/>
            </w:rPr>
            <w:t>[4]</w:t>
          </w:r>
          <w:r w:rsidRPr="008E3C2F">
            <w:rPr>
              <w:rFonts w:eastAsia="Times New Roman"/>
              <w:sz w:val="20"/>
            </w:rPr>
            <w:tab/>
            <w:t xml:space="preserve">I. Hermawan, Izzaty, E. Budiyanti, R. Sari, Y. Sudarwati, and M. Teja, “Efektivitas Program Bantuan Pangan Nontunai di Kota Yogyakarta,” </w:t>
          </w:r>
          <w:r w:rsidRPr="008E3C2F">
            <w:rPr>
              <w:rFonts w:eastAsia="Times New Roman"/>
              <w:i/>
              <w:iCs/>
              <w:sz w:val="20"/>
            </w:rPr>
            <w:t>Jurnal Ekonomi dan Kebijakan Publik</w:t>
          </w:r>
          <w:r w:rsidRPr="008E3C2F">
            <w:rPr>
              <w:rFonts w:eastAsia="Times New Roman"/>
              <w:sz w:val="20"/>
            </w:rPr>
            <w:t>, vol. 12, no. 2, pp. 131–145, 2021, doi: 10.22212/jekp.v12i2.2237.</w:t>
          </w:r>
        </w:p>
        <w:p w14:paraId="67DA3009" w14:textId="77777777" w:rsidR="008E3C2F" w:rsidRPr="008E3C2F" w:rsidRDefault="008E3C2F" w:rsidP="008E3C2F">
          <w:pPr>
            <w:autoSpaceDE w:val="0"/>
            <w:autoSpaceDN w:val="0"/>
            <w:ind w:hanging="640"/>
            <w:jc w:val="both"/>
            <w:divId w:val="1636175644"/>
            <w:rPr>
              <w:rFonts w:eastAsia="Times New Roman"/>
              <w:sz w:val="20"/>
            </w:rPr>
          </w:pPr>
          <w:r w:rsidRPr="008E3C2F">
            <w:rPr>
              <w:rFonts w:eastAsia="Times New Roman"/>
              <w:sz w:val="20"/>
            </w:rPr>
            <w:t>[5]</w:t>
          </w:r>
          <w:r w:rsidRPr="008E3C2F">
            <w:rPr>
              <w:rFonts w:eastAsia="Times New Roman"/>
              <w:sz w:val="20"/>
            </w:rPr>
            <w:tab/>
            <w:t xml:space="preserve">Sugiyono, </w:t>
          </w:r>
          <w:r w:rsidRPr="008E3C2F">
            <w:rPr>
              <w:rFonts w:eastAsia="Times New Roman"/>
              <w:i/>
              <w:iCs/>
              <w:sz w:val="20"/>
            </w:rPr>
            <w:t>Metode Penelitian Kuantitatif Kualitatif R&amp;D</w:t>
          </w:r>
          <w:r w:rsidRPr="008E3C2F">
            <w:rPr>
              <w:rFonts w:eastAsia="Times New Roman"/>
              <w:sz w:val="20"/>
            </w:rPr>
            <w:t>. Bandung: Alfabeta, 2016.</w:t>
          </w:r>
        </w:p>
        <w:p w14:paraId="3871A68E" w14:textId="77777777" w:rsidR="008E3C2F" w:rsidRPr="008E3C2F" w:rsidRDefault="008E3C2F" w:rsidP="008E3C2F">
          <w:pPr>
            <w:autoSpaceDE w:val="0"/>
            <w:autoSpaceDN w:val="0"/>
            <w:ind w:hanging="640"/>
            <w:jc w:val="both"/>
            <w:divId w:val="544875525"/>
            <w:rPr>
              <w:rFonts w:eastAsia="Times New Roman"/>
              <w:sz w:val="20"/>
            </w:rPr>
          </w:pPr>
          <w:r w:rsidRPr="008E3C2F">
            <w:rPr>
              <w:rFonts w:eastAsia="Times New Roman"/>
              <w:sz w:val="20"/>
            </w:rPr>
            <w:t>[6]</w:t>
          </w:r>
          <w:r w:rsidRPr="008E3C2F">
            <w:rPr>
              <w:rFonts w:eastAsia="Times New Roman"/>
              <w:sz w:val="20"/>
            </w:rPr>
            <w:tab/>
            <w:t xml:space="preserve">R. Djaenal, J. E. Kaawoan, and I. Rachman, “Implementasi Kebijakan Program Bantuan Pangan Non Tunai (BPNT) Dinas Sosial Dalam Menanggulangi Kemiskinan di Kelurahan Tosa Kecamatan Tidore Timur Kota Tidore,” </w:t>
          </w:r>
          <w:r w:rsidRPr="008E3C2F">
            <w:rPr>
              <w:rFonts w:eastAsia="Times New Roman"/>
              <w:i/>
              <w:iCs/>
              <w:sz w:val="20"/>
            </w:rPr>
            <w:t>Jurnal Governance</w:t>
          </w:r>
          <w:r w:rsidRPr="008E3C2F">
            <w:rPr>
              <w:rFonts w:eastAsia="Times New Roman"/>
              <w:sz w:val="20"/>
            </w:rPr>
            <w:t>, vol. 1, no. 2, pp. 1–8, 2021.</w:t>
          </w:r>
        </w:p>
        <w:p w14:paraId="7B0F74E4" w14:textId="77777777" w:rsidR="008E3C2F" w:rsidRPr="008E3C2F" w:rsidRDefault="008E3C2F" w:rsidP="008E3C2F">
          <w:pPr>
            <w:autoSpaceDE w:val="0"/>
            <w:autoSpaceDN w:val="0"/>
            <w:ind w:hanging="640"/>
            <w:jc w:val="both"/>
            <w:divId w:val="1897274147"/>
            <w:rPr>
              <w:rFonts w:eastAsia="Times New Roman"/>
              <w:sz w:val="20"/>
            </w:rPr>
          </w:pPr>
          <w:r w:rsidRPr="008E3C2F">
            <w:rPr>
              <w:rFonts w:eastAsia="Times New Roman"/>
              <w:sz w:val="20"/>
            </w:rPr>
            <w:t>[7]</w:t>
          </w:r>
          <w:r w:rsidRPr="008E3C2F">
            <w:rPr>
              <w:rFonts w:eastAsia="Times New Roman"/>
              <w:sz w:val="20"/>
            </w:rPr>
            <w:tab/>
            <w:t xml:space="preserve">A. Takalentangen, Abdul. R. Dilapanga, and M. Mandagi, “Implementasi Kebijakan Penyaluran Beras Sejahtera </w:t>
          </w:r>
          <w:proofErr w:type="gramStart"/>
          <w:r w:rsidRPr="008E3C2F">
            <w:rPr>
              <w:rFonts w:eastAsia="Times New Roman"/>
              <w:sz w:val="20"/>
            </w:rPr>
            <w:t>( Rastra</w:t>
          </w:r>
          <w:proofErr w:type="gramEnd"/>
          <w:r w:rsidRPr="008E3C2F">
            <w:rPr>
              <w:rFonts w:eastAsia="Times New Roman"/>
              <w:sz w:val="20"/>
            </w:rPr>
            <w:t xml:space="preserve"> ) Di Kelurahan Singkil Dua Kota Manado,” pp. 1–14.</w:t>
          </w:r>
        </w:p>
        <w:p w14:paraId="1B0450D5" w14:textId="77777777" w:rsidR="008E3C2F" w:rsidRPr="008E3C2F" w:rsidRDefault="008E3C2F" w:rsidP="008E3C2F">
          <w:pPr>
            <w:autoSpaceDE w:val="0"/>
            <w:autoSpaceDN w:val="0"/>
            <w:ind w:hanging="640"/>
            <w:jc w:val="both"/>
            <w:divId w:val="676618191"/>
            <w:rPr>
              <w:rFonts w:eastAsia="Times New Roman"/>
              <w:sz w:val="20"/>
            </w:rPr>
          </w:pPr>
          <w:r w:rsidRPr="008E3C2F">
            <w:rPr>
              <w:rFonts w:eastAsia="Times New Roman"/>
              <w:sz w:val="20"/>
            </w:rPr>
            <w:t>[8]</w:t>
          </w:r>
          <w:r w:rsidRPr="008E3C2F">
            <w:rPr>
              <w:rFonts w:eastAsia="Times New Roman"/>
              <w:sz w:val="20"/>
            </w:rPr>
            <w:tab/>
            <w:t xml:space="preserve">N. R. F. Fanny and S. Megawati, “Implementasi Program Bantuan Pangan Non Tunai (Bpnt) Di Kecamatan Bancar Kabupaten Tuban,” </w:t>
          </w:r>
          <w:r w:rsidRPr="008E3C2F">
            <w:rPr>
              <w:rFonts w:eastAsia="Times New Roman"/>
              <w:i/>
              <w:iCs/>
              <w:sz w:val="20"/>
            </w:rPr>
            <w:t>Publika</w:t>
          </w:r>
          <w:r w:rsidRPr="008E3C2F">
            <w:rPr>
              <w:rFonts w:eastAsia="Times New Roman"/>
              <w:sz w:val="20"/>
            </w:rPr>
            <w:t>, pp. 407–418, 2022, doi: 10.26740/publika.v10n2.p407-418.</w:t>
          </w:r>
        </w:p>
        <w:p w14:paraId="0F9DB48D" w14:textId="77777777" w:rsidR="008E3C2F" w:rsidRPr="008E3C2F" w:rsidRDefault="008E3C2F" w:rsidP="008E3C2F">
          <w:pPr>
            <w:autoSpaceDE w:val="0"/>
            <w:autoSpaceDN w:val="0"/>
            <w:ind w:hanging="640"/>
            <w:jc w:val="both"/>
            <w:divId w:val="722556228"/>
            <w:rPr>
              <w:rFonts w:eastAsia="Times New Roman"/>
              <w:sz w:val="20"/>
            </w:rPr>
          </w:pPr>
          <w:r w:rsidRPr="008E3C2F">
            <w:rPr>
              <w:rFonts w:eastAsia="Times New Roman"/>
              <w:sz w:val="20"/>
            </w:rPr>
            <w:t>[9]</w:t>
          </w:r>
          <w:r w:rsidRPr="008E3C2F">
            <w:rPr>
              <w:rFonts w:eastAsia="Times New Roman"/>
              <w:sz w:val="20"/>
            </w:rPr>
            <w:tab/>
            <w:t xml:space="preserve">W. Wiwit, M. Kamil, and T. Sulistyaningsih, “Monitoring dan Evaluasi Kebijakan Program Bantuan Pangan Non Tunai (BPNT) Dalam Penanggulangan Kemiskinan di Kota Batu,” </w:t>
          </w:r>
          <w:r w:rsidRPr="008E3C2F">
            <w:rPr>
              <w:rFonts w:eastAsia="Times New Roman"/>
              <w:i/>
              <w:iCs/>
              <w:sz w:val="20"/>
            </w:rPr>
            <w:t>GOVERNMENT : Jurnal Ilmu Pemerintahan</w:t>
          </w:r>
          <w:r w:rsidRPr="008E3C2F">
            <w:rPr>
              <w:rFonts w:eastAsia="Times New Roman"/>
              <w:sz w:val="20"/>
            </w:rPr>
            <w:t>, no. 11, pp. 1–12, 2020, doi: 10.31947/jgov.v13i1.9379.</w:t>
          </w:r>
        </w:p>
        <w:p w14:paraId="30244F67" w14:textId="77777777" w:rsidR="008E3C2F" w:rsidRPr="008E3C2F" w:rsidRDefault="008E3C2F" w:rsidP="008E3C2F">
          <w:pPr>
            <w:autoSpaceDE w:val="0"/>
            <w:autoSpaceDN w:val="0"/>
            <w:ind w:hanging="640"/>
            <w:jc w:val="both"/>
            <w:divId w:val="731273550"/>
            <w:rPr>
              <w:rFonts w:eastAsia="Times New Roman"/>
              <w:sz w:val="20"/>
            </w:rPr>
          </w:pPr>
          <w:r w:rsidRPr="008E3C2F">
            <w:rPr>
              <w:rFonts w:eastAsia="Times New Roman"/>
              <w:sz w:val="20"/>
            </w:rPr>
            <w:t>[10]</w:t>
          </w:r>
          <w:r w:rsidRPr="008E3C2F">
            <w:rPr>
              <w:rFonts w:eastAsia="Times New Roman"/>
              <w:sz w:val="20"/>
            </w:rPr>
            <w:tab/>
            <w:t xml:space="preserve">A. C. Alou, J. E. Langkai, and G. Tumbel, “KEBIJAKAN DISIPLIN PEGAWAI NEGERI SIPIL DI KECAMATAN RANOWULUKOTA BITUNG,” </w:t>
          </w:r>
          <w:r w:rsidRPr="008E3C2F">
            <w:rPr>
              <w:rFonts w:eastAsia="Times New Roman"/>
              <w:i/>
              <w:iCs/>
              <w:sz w:val="20"/>
            </w:rPr>
            <w:t>Civilia : Jurnal Kajian Hukum dan Pendidikan Kewarganegaraan</w:t>
          </w:r>
          <w:r w:rsidRPr="008E3C2F">
            <w:rPr>
              <w:rFonts w:eastAsia="Times New Roman"/>
              <w:sz w:val="20"/>
            </w:rPr>
            <w:t>, vol. 1, pp. 1–23, 2022.</w:t>
          </w:r>
        </w:p>
        <w:p w14:paraId="7C06F583" w14:textId="77777777" w:rsidR="008E3C2F" w:rsidRPr="008E3C2F" w:rsidRDefault="008E3C2F" w:rsidP="008E3C2F">
          <w:pPr>
            <w:autoSpaceDE w:val="0"/>
            <w:autoSpaceDN w:val="0"/>
            <w:ind w:hanging="640"/>
            <w:jc w:val="both"/>
            <w:divId w:val="885407064"/>
            <w:rPr>
              <w:rFonts w:eastAsia="Times New Roman"/>
              <w:sz w:val="20"/>
            </w:rPr>
          </w:pPr>
          <w:r w:rsidRPr="008E3C2F">
            <w:rPr>
              <w:rFonts w:eastAsia="Times New Roman"/>
              <w:sz w:val="20"/>
            </w:rPr>
            <w:t>[11]</w:t>
          </w:r>
          <w:r w:rsidRPr="008E3C2F">
            <w:rPr>
              <w:rFonts w:eastAsia="Times New Roman"/>
              <w:sz w:val="20"/>
            </w:rPr>
            <w:tab/>
            <w:t xml:space="preserve">K. Nabila, P. Suharso, and W. Hartanto, “IMPLEMENTASI PROGRAM BANTUAN PANGAN NON TUNAI (BPNT) DI DESA PALERAN KECAMATAN UMBULSARI KABUPATEN JEMBER,” </w:t>
          </w:r>
          <w:r w:rsidRPr="008E3C2F">
            <w:rPr>
              <w:rFonts w:eastAsia="Times New Roman"/>
              <w:i/>
              <w:iCs/>
              <w:sz w:val="20"/>
            </w:rPr>
            <w:t>Jurnal Pendidikan Ekonomi: Jurnal Ilmiah Ilmu Pendidikan, Ilmu Ekonomi, dan Ilmu Sosial</w:t>
          </w:r>
          <w:r w:rsidRPr="008E3C2F">
            <w:rPr>
              <w:rFonts w:eastAsia="Times New Roman"/>
              <w:sz w:val="20"/>
            </w:rPr>
            <w:t>, vol. 15, no. 63, pp. 303–309, 2021, doi: 10.19184/jpe.v15i2.21327.</w:t>
          </w:r>
        </w:p>
        <w:p w14:paraId="70C4FB51" w14:textId="77777777" w:rsidR="00B90ECF" w:rsidRDefault="008E3C2F" w:rsidP="00B90ECF">
          <w:pPr>
            <w:autoSpaceDE w:val="0"/>
            <w:autoSpaceDN w:val="0"/>
            <w:ind w:left="640" w:hanging="640"/>
            <w:jc w:val="both"/>
            <w:divId w:val="1989628473"/>
            <w:rPr>
              <w:rFonts w:eastAsia="Times New Roman"/>
              <w:sz w:val="20"/>
            </w:rPr>
          </w:pPr>
          <w:r w:rsidRPr="008E3C2F">
            <w:rPr>
              <w:rFonts w:eastAsia="Times New Roman"/>
              <w:sz w:val="20"/>
            </w:rPr>
            <w:t>[12]</w:t>
          </w:r>
          <w:r w:rsidRPr="008E3C2F">
            <w:rPr>
              <w:rFonts w:eastAsia="Times New Roman"/>
              <w:sz w:val="20"/>
            </w:rPr>
            <w:tab/>
            <w:t xml:space="preserve">M. L. Tumetel, J. J. Mokat, and T. Goinpeace, “Program Bantuan Langsung Tunai Pada Masyarakat Terdampak Covid-19 Di Desa Tincep, Kecamatan Sonder Kabupaten Minahasa Provinsi Sulawesi Utara,” </w:t>
          </w:r>
          <w:r w:rsidRPr="008E3C2F">
            <w:rPr>
              <w:rFonts w:eastAsia="Times New Roman"/>
              <w:i/>
              <w:iCs/>
              <w:sz w:val="20"/>
            </w:rPr>
            <w:t>Jurnal Socia Logica</w:t>
          </w:r>
          <w:r w:rsidRPr="008E3C2F">
            <w:rPr>
              <w:rFonts w:eastAsia="Times New Roman"/>
              <w:sz w:val="20"/>
            </w:rPr>
            <w:t>, vol. 1, no. 2, pp. 1–10, 2022.</w:t>
          </w:r>
        </w:p>
        <w:p w14:paraId="6008B063" w14:textId="4FEA4657" w:rsidR="00B90ECF" w:rsidRPr="00B90ECF" w:rsidRDefault="00D22863" w:rsidP="00B90ECF">
          <w:pPr>
            <w:autoSpaceDE w:val="0"/>
            <w:autoSpaceDN w:val="0"/>
            <w:ind w:left="640" w:hanging="640"/>
            <w:jc w:val="both"/>
            <w:divId w:val="1989628473"/>
            <w:rPr>
              <w:rFonts w:eastAsia="Times New Roman"/>
              <w:sz w:val="20"/>
            </w:rPr>
          </w:pPr>
        </w:p>
      </w:sdtContent>
    </w:sdt>
    <w:p w14:paraId="754764D6" w14:textId="69995171" w:rsidR="00B90ECF" w:rsidRPr="00B90ECF" w:rsidRDefault="00B90ECF" w:rsidP="00B90ECF">
      <w:pPr>
        <w:jc w:val="both"/>
        <w:rPr>
          <w:sz w:val="20"/>
        </w:rPr>
      </w:pPr>
      <w:r>
        <w:rPr>
          <w:rFonts w:eastAsia="Times New Roman"/>
          <w:sz w:val="20"/>
        </w:rPr>
        <w:t xml:space="preserve">(13) </w:t>
      </w:r>
      <w:r w:rsidRPr="00A01672">
        <w:rPr>
          <w:rFonts w:eastAsia="Times New Roman"/>
          <w:sz w:val="20"/>
        </w:rPr>
        <w:t xml:space="preserve">M. Thoha, </w:t>
      </w:r>
      <w:r w:rsidRPr="00A01672">
        <w:rPr>
          <w:rFonts w:eastAsia="Times New Roman"/>
          <w:i/>
          <w:iCs/>
          <w:sz w:val="20"/>
        </w:rPr>
        <w:t xml:space="preserve">Kepemimpinan Dalam </w:t>
      </w:r>
      <w:proofErr w:type="gramStart"/>
      <w:r w:rsidRPr="00A01672">
        <w:rPr>
          <w:rFonts w:eastAsia="Times New Roman"/>
          <w:i/>
          <w:iCs/>
          <w:sz w:val="20"/>
        </w:rPr>
        <w:t xml:space="preserve">Manajemen </w:t>
      </w:r>
      <w:r w:rsidRPr="00A01672">
        <w:rPr>
          <w:rFonts w:eastAsia="Times New Roman"/>
          <w:sz w:val="20"/>
        </w:rPr>
        <w:t>.</w:t>
      </w:r>
      <w:proofErr w:type="gramEnd"/>
      <w:r w:rsidRPr="00A01672">
        <w:rPr>
          <w:rFonts w:eastAsia="Times New Roman"/>
          <w:sz w:val="20"/>
        </w:rPr>
        <w:t xml:space="preserve"> </w:t>
      </w:r>
      <w:proofErr w:type="gramStart"/>
      <w:r w:rsidRPr="00A01672">
        <w:rPr>
          <w:rFonts w:eastAsia="Times New Roman"/>
          <w:sz w:val="20"/>
        </w:rPr>
        <w:t>Jakarta :</w:t>
      </w:r>
      <w:proofErr w:type="gramEnd"/>
      <w:r w:rsidRPr="00A01672">
        <w:rPr>
          <w:rFonts w:eastAsia="Times New Roman"/>
          <w:sz w:val="20"/>
        </w:rPr>
        <w:t xml:space="preserve"> PT. Raja Grafindo Persada , 2010.</w:t>
      </w:r>
    </w:p>
    <w:p w14:paraId="0E84E899" w14:textId="77777777" w:rsidR="00B90ECF" w:rsidRDefault="00B90ECF" w:rsidP="00B90ECF">
      <w:pPr>
        <w:autoSpaceDE w:val="0"/>
        <w:autoSpaceDN w:val="0"/>
        <w:jc w:val="both"/>
        <w:rPr>
          <w:rFonts w:eastAsia="Times New Roman"/>
          <w:sz w:val="20"/>
        </w:rPr>
      </w:pPr>
    </w:p>
    <w:p w14:paraId="1283DD40" w14:textId="77777777" w:rsidR="00B90ECF" w:rsidRDefault="00B90ECF" w:rsidP="00B90ECF">
      <w:pPr>
        <w:autoSpaceDE w:val="0"/>
        <w:autoSpaceDN w:val="0"/>
        <w:jc w:val="both"/>
        <w:rPr>
          <w:rFonts w:eastAsia="Times New Roman"/>
          <w:sz w:val="20"/>
        </w:rPr>
      </w:pPr>
      <w:r>
        <w:rPr>
          <w:rFonts w:eastAsia="Times New Roman"/>
          <w:sz w:val="20"/>
        </w:rPr>
        <w:t xml:space="preserve">(14) </w:t>
      </w:r>
      <w:r w:rsidRPr="00A01672">
        <w:rPr>
          <w:rFonts w:eastAsia="Times New Roman"/>
          <w:sz w:val="20"/>
        </w:rPr>
        <w:t xml:space="preserve">L. K. Margareth Rantung, “DIMENSI TANGIBLE DALAM PELAYANAN DI PUSKESMAS PAPAKELAN KECAMATAN TONDANO TIMUR,” </w:t>
      </w:r>
      <w:r w:rsidRPr="00A01672">
        <w:rPr>
          <w:rFonts w:eastAsia="Times New Roman"/>
          <w:i/>
          <w:iCs/>
          <w:sz w:val="20"/>
        </w:rPr>
        <w:t>Jurnal Ilmu Pemerintahan Suara Khatulistiwa (JIPSK)</w:t>
      </w:r>
      <w:r w:rsidRPr="00A01672">
        <w:rPr>
          <w:rFonts w:eastAsia="Times New Roman"/>
          <w:sz w:val="20"/>
        </w:rPr>
        <w:t>, vol. Vol. 8 No. 01, Jun. 2023.</w:t>
      </w:r>
    </w:p>
    <w:p w14:paraId="74CD2FB8" w14:textId="77777777" w:rsidR="00B90ECF" w:rsidRDefault="00B90ECF" w:rsidP="00B90ECF">
      <w:pPr>
        <w:autoSpaceDE w:val="0"/>
        <w:autoSpaceDN w:val="0"/>
        <w:jc w:val="both"/>
        <w:rPr>
          <w:rFonts w:eastAsia="Times New Roman"/>
          <w:sz w:val="20"/>
        </w:rPr>
      </w:pPr>
      <w:bookmarkStart w:id="0" w:name="_GoBack"/>
      <w:bookmarkEnd w:id="0"/>
    </w:p>
    <w:p w14:paraId="108A8B94" w14:textId="06B8A637" w:rsidR="00B90ECF" w:rsidRPr="00A01672" w:rsidRDefault="00B90ECF" w:rsidP="00B90ECF">
      <w:pPr>
        <w:autoSpaceDE w:val="0"/>
        <w:autoSpaceDN w:val="0"/>
        <w:jc w:val="both"/>
        <w:rPr>
          <w:rFonts w:eastAsia="Times New Roman"/>
          <w:sz w:val="20"/>
        </w:rPr>
      </w:pPr>
      <w:r>
        <w:rPr>
          <w:rFonts w:eastAsia="Times New Roman"/>
          <w:sz w:val="20"/>
        </w:rPr>
        <w:t xml:space="preserve">(15) </w:t>
      </w:r>
      <w:r w:rsidRPr="00A01672">
        <w:rPr>
          <w:rFonts w:eastAsia="Times New Roman"/>
          <w:sz w:val="20"/>
        </w:rPr>
        <w:t xml:space="preserve">Rivai Veithzal, </w:t>
      </w:r>
      <w:r w:rsidRPr="00A01672">
        <w:rPr>
          <w:rFonts w:eastAsia="Times New Roman"/>
          <w:i/>
          <w:iCs/>
          <w:sz w:val="20"/>
        </w:rPr>
        <w:t xml:space="preserve">Kepemimpinan dan </w:t>
      </w:r>
      <w:proofErr w:type="gramStart"/>
      <w:r w:rsidRPr="00A01672">
        <w:rPr>
          <w:rFonts w:eastAsia="Times New Roman"/>
          <w:i/>
          <w:iCs/>
          <w:sz w:val="20"/>
        </w:rPr>
        <w:t xml:space="preserve">Perilaku </w:t>
      </w:r>
      <w:r w:rsidRPr="00A01672">
        <w:rPr>
          <w:rFonts w:eastAsia="Times New Roman"/>
          <w:sz w:val="20"/>
        </w:rPr>
        <w:t>.</w:t>
      </w:r>
      <w:proofErr w:type="gramEnd"/>
      <w:r w:rsidRPr="00A01672">
        <w:rPr>
          <w:rFonts w:eastAsia="Times New Roman"/>
          <w:sz w:val="20"/>
        </w:rPr>
        <w:t xml:space="preserve"> </w:t>
      </w:r>
      <w:proofErr w:type="gramStart"/>
      <w:r w:rsidRPr="00A01672">
        <w:rPr>
          <w:rFonts w:eastAsia="Times New Roman"/>
          <w:sz w:val="20"/>
        </w:rPr>
        <w:t>Jakarta :</w:t>
      </w:r>
      <w:proofErr w:type="gramEnd"/>
      <w:r w:rsidRPr="00A01672">
        <w:rPr>
          <w:rFonts w:eastAsia="Times New Roman"/>
          <w:sz w:val="20"/>
        </w:rPr>
        <w:t xml:space="preserve"> PT. Raja Grafindo Persada , 2004.</w:t>
      </w:r>
    </w:p>
    <w:p w14:paraId="10F586A5" w14:textId="77777777" w:rsidR="008E3C2F" w:rsidRPr="008E3C2F" w:rsidRDefault="008E3C2F" w:rsidP="008E3C2F">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sectPr w:rsidR="008E3C2F" w:rsidRPr="008E3C2F" w:rsidSect="00813C51">
      <w:headerReference w:type="default" r:id="rId15"/>
      <w:footerReference w:type="default" r:id="rId16"/>
      <w:headerReference w:type="first" r:id="rId17"/>
      <w:footerReference w:type="first" r:id="rId18"/>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AE36C" w14:textId="77777777" w:rsidR="00D22863" w:rsidRDefault="00D22863">
      <w:pPr>
        <w:spacing w:line="240" w:lineRule="auto"/>
      </w:pPr>
      <w:r>
        <w:separator/>
      </w:r>
    </w:p>
  </w:endnote>
  <w:endnote w:type="continuationSeparator" w:id="0">
    <w:p w14:paraId="75F10113" w14:textId="77777777" w:rsidR="00D22863" w:rsidRDefault="00D22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1045D" w14:textId="77777777" w:rsidR="008E3C2F" w:rsidRDefault="008E3C2F">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3360" behindDoc="1" locked="0" layoutInCell="1" hidden="0" allowOverlap="1" wp14:anchorId="00D1908F" wp14:editId="02A375DA">
              <wp:simplePos x="0" y="0"/>
              <wp:positionH relativeFrom="column">
                <wp:posOffset>1181100</wp:posOffset>
              </wp:positionH>
              <wp:positionV relativeFrom="paragraph">
                <wp:posOffset>10261600</wp:posOffset>
              </wp:positionV>
              <wp:extent cx="3518535" cy="161925"/>
              <wp:effectExtent l="0" t="0" r="0" b="0"/>
              <wp:wrapNone/>
              <wp:docPr id="554259613" name="Rectangle 554259613"/>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1DA66CDA" w14:textId="77777777" w:rsidR="008E3C2F" w:rsidRDefault="008E3C2F">
                          <w:pPr>
                            <w:spacing w:before="12" w:line="230" w:lineRule="auto"/>
                            <w:ind w:left="20" w:firstLine="20"/>
                            <w:jc w:val="center"/>
                            <w:textDirection w:val="btLr"/>
                          </w:pPr>
                          <w:r>
                            <w:rPr>
                              <w:rFonts w:eastAsia="Times New Roman"/>
                              <w:i/>
                              <w:color w:val="000000"/>
                              <w:sz w:val="18"/>
                            </w:rPr>
                            <w:t>Halaman</w:t>
                          </w:r>
                        </w:p>
                        <w:p w14:paraId="14AAB99F" w14:textId="77777777" w:rsidR="008E3C2F" w:rsidRDefault="008E3C2F">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554259613" o:spid="_x0000_s1027" style="position:absolute;margin-left:93pt;margin-top:808pt;width:277.0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" filled="f" stroked="f">
              <v:textbox inset="0,0,0,0">
                <w:txbxContent>
                  <w:p w14:paraId="1DA66CDA" w14:textId="77777777" w:rsidR="008E3C2F" w:rsidRDefault="008E3C2F">
                    <w:pPr>
                      <w:spacing w:before="12" w:line="230" w:lineRule="auto"/>
                      <w:ind w:left="20" w:firstLine="20"/>
                      <w:jc w:val="center"/>
                      <w:textDirection w:val="btLr"/>
                    </w:pPr>
                    <w:r>
                      <w:rPr>
                        <w:rFonts w:eastAsia="Times New Roman"/>
                        <w:i/>
                        <w:color w:val="000000"/>
                        <w:sz w:val="18"/>
                      </w:rPr>
                      <w:t>Halaman</w:t>
                    </w:r>
                  </w:p>
                  <w:p w14:paraId="14AAB99F" w14:textId="77777777" w:rsidR="008E3C2F" w:rsidRDefault="008E3C2F">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D8672" w14:textId="77777777" w:rsidR="008E3C2F" w:rsidRDefault="008E3C2F">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4384" behindDoc="1" locked="0" layoutInCell="1" hidden="0" allowOverlap="1" wp14:anchorId="53ECCCA4" wp14:editId="3E738781">
              <wp:simplePos x="0" y="0"/>
              <wp:positionH relativeFrom="column">
                <wp:posOffset>1016000</wp:posOffset>
              </wp:positionH>
              <wp:positionV relativeFrom="paragraph">
                <wp:posOffset>10337800</wp:posOffset>
              </wp:positionV>
              <wp:extent cx="3518535" cy="161925"/>
              <wp:effectExtent l="0" t="0" r="0" b="0"/>
              <wp:wrapNone/>
              <wp:docPr id="788478236" name="Rectangle 788478236"/>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2DE5CEC4" w14:textId="77777777" w:rsidR="008E3C2F" w:rsidRDefault="008E3C2F">
                          <w:pPr>
                            <w:spacing w:before="12" w:line="230" w:lineRule="auto"/>
                            <w:ind w:left="20" w:firstLine="20"/>
                            <w:jc w:val="center"/>
                            <w:textDirection w:val="btLr"/>
                          </w:pPr>
                          <w:r>
                            <w:rPr>
                              <w:rFonts w:eastAsia="Times New Roman"/>
                              <w:i/>
                              <w:color w:val="000000"/>
                              <w:sz w:val="18"/>
                            </w:rPr>
                            <w:t>Halaman</w:t>
                          </w:r>
                        </w:p>
                        <w:p w14:paraId="643A04DA" w14:textId="77777777" w:rsidR="008E3C2F" w:rsidRDefault="008E3C2F">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788478236" o:spid="_x0000_s1028" style="position:absolute;margin-left:80pt;margin-top:814pt;width:277.05pt;height:12.7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" filled="f" stroked="f">
              <v:textbox inset="0,0,0,0">
                <w:txbxContent>
                  <w:p w14:paraId="2DE5CEC4" w14:textId="77777777" w:rsidR="008E3C2F" w:rsidRDefault="008E3C2F">
                    <w:pPr>
                      <w:spacing w:before="12" w:line="230" w:lineRule="auto"/>
                      <w:ind w:left="20" w:firstLine="20"/>
                      <w:jc w:val="center"/>
                      <w:textDirection w:val="btLr"/>
                    </w:pPr>
                    <w:r>
                      <w:rPr>
                        <w:rFonts w:eastAsia="Times New Roman"/>
                        <w:i/>
                        <w:color w:val="000000"/>
                        <w:sz w:val="18"/>
                      </w:rPr>
                      <w:t>Halaman</w:t>
                    </w:r>
                  </w:p>
                  <w:p w14:paraId="643A04DA" w14:textId="77777777" w:rsidR="008E3C2F" w:rsidRDefault="008E3C2F">
                    <w:pPr>
                      <w:spacing w:before="12" w:line="230" w:lineRule="auto"/>
                      <w:ind w:left="20" w:firstLine="20"/>
                      <w:jc w:val="cente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EBF2E"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14:anchorId="7D93BE1A" wp14:editId="27F0F1DE">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3935997F"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584E6AE9"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0" o:spid="_x0000_s1029"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" filled="f" stroked="f">
              <v:textbox inset="0,0,0,0">
                <w:txbxContent>
                  <w:p w14:paraId="3935997F"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584E6AE9" w14:textId="77777777" w:rsidR="009F52D3" w:rsidRDefault="009F52D3">
                    <w:pPr>
                      <w:spacing w:before="12" w:line="230" w:lineRule="auto"/>
                      <w:ind w:left="20" w:firstLine="20"/>
                      <w:jc w:val="center"/>
                      <w:textDirection w:val="btL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5D846" w14:textId="77777777" w:rsidR="009F52D3" w:rsidRDefault="002D04DA">
    <w:pPr>
      <w:numPr>
        <w:ilvl w:val="0"/>
        <w:numId w:val="4"/>
      </w:numPr>
      <w:pBdr>
        <w:top w:val="nil"/>
        <w:left w:val="nil"/>
        <w:bottom w:val="nil"/>
        <w:right w:val="nil"/>
        <w:between w:val="nil"/>
      </w:pBdr>
      <w:tabs>
        <w:tab w:val="left" w:pos="263"/>
      </w:tabs>
      <w:spacing w:before="108" w:line="240" w:lineRule="auto"/>
      <w:ind w:hanging="138"/>
      <w:rPr>
        <w:rFonts w:eastAsia="Times New Roman"/>
        <w:color w:val="000000"/>
        <w:sz w:val="18"/>
        <w:szCs w:val="18"/>
      </w:rPr>
    </w:pPr>
    <w:r>
      <w:rPr>
        <w:rFonts w:eastAsia="Times New Roman"/>
        <w:color w:val="000000"/>
        <w:sz w:val="18"/>
        <w:szCs w:val="18"/>
      </w:rPr>
      <w:t xml:space="preserve">Korespondensi Penulis. Tel.: +62-XXXX-XXXX; e-mail: </w:t>
    </w:r>
    <w:hyperlink r:id="rId1">
      <w:r>
        <w:rPr>
          <w:rFonts w:eastAsia="Times New Roman"/>
          <w:color w:val="0563C1"/>
          <w:sz w:val="18"/>
          <w:szCs w:val="18"/>
          <w:u w:val="single"/>
        </w:rPr>
        <w:t>xxxxxxx@xxxx.com</w:t>
      </w:r>
    </w:hyperlink>
  </w:p>
  <w:p w14:paraId="7776E2F9"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617BA664" wp14:editId="5FAB34E0">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6583F0C4"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11B86DD7"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2" o:spid="_x0000_s1030"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" filled="f" stroked="f">
              <v:textbox inset="0,0,0,0">
                <w:txbxContent>
                  <w:p w14:paraId="6583F0C4"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11B86DD7"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11100" w14:textId="77777777" w:rsidR="00D22863" w:rsidRDefault="00D22863">
      <w:pPr>
        <w:spacing w:line="240" w:lineRule="auto"/>
      </w:pPr>
      <w:r>
        <w:separator/>
      </w:r>
    </w:p>
  </w:footnote>
  <w:footnote w:type="continuationSeparator" w:id="0">
    <w:p w14:paraId="3DB8EAEF" w14:textId="77777777" w:rsidR="00D22863" w:rsidRDefault="00D228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770A" w14:textId="0B71DFEC" w:rsidR="008E3C2F" w:rsidRDefault="008E3C2F">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380C" w14:textId="77777777" w:rsidR="008E3C2F" w:rsidRDefault="008E3C2F">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DBC8E" w14:textId="4C1EA1FA"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7A644"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2">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2A177C3"/>
    <w:multiLevelType w:val="hybridMultilevel"/>
    <w:tmpl w:val="075EE386"/>
    <w:lvl w:ilvl="0" w:tplc="166C77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1"/>
  </w:num>
  <w:num w:numId="2">
    <w:abstractNumId w:val="4"/>
  </w:num>
  <w:num w:numId="3">
    <w:abstractNumId w:val="0"/>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D3"/>
    <w:rsid w:val="001519F0"/>
    <w:rsid w:val="001D484D"/>
    <w:rsid w:val="00223386"/>
    <w:rsid w:val="002D04DA"/>
    <w:rsid w:val="00325A8E"/>
    <w:rsid w:val="004028E9"/>
    <w:rsid w:val="00673D64"/>
    <w:rsid w:val="00710F98"/>
    <w:rsid w:val="00755B03"/>
    <w:rsid w:val="007D2CAD"/>
    <w:rsid w:val="00813C51"/>
    <w:rsid w:val="00850184"/>
    <w:rsid w:val="008B5B91"/>
    <w:rsid w:val="008E3C2F"/>
    <w:rsid w:val="009F52D3"/>
    <w:rsid w:val="00A027D4"/>
    <w:rsid w:val="00AF425C"/>
    <w:rsid w:val="00B16B9F"/>
    <w:rsid w:val="00B60D54"/>
    <w:rsid w:val="00B81554"/>
    <w:rsid w:val="00B90ECF"/>
    <w:rsid w:val="00D22863"/>
    <w:rsid w:val="00D54675"/>
    <w:rsid w:val="00F13700"/>
    <w:rsid w:val="00F60822"/>
    <w:rsid w:val="00FC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E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UnresolvedMention">
    <w:name w:val="Unresolved Mention"/>
    <w:basedOn w:val="DefaultParagraphFont"/>
    <w:uiPriority w:val="99"/>
    <w:semiHidden/>
    <w:unhideWhenUsed/>
    <w:rsid w:val="008B5B91"/>
    <w:rPr>
      <w:color w:val="605E5C"/>
      <w:shd w:val="clear" w:color="auto" w:fill="E1DFDD"/>
    </w:rPr>
  </w:style>
  <w:style w:type="character" w:styleId="PlaceholderText">
    <w:name w:val="Placeholder Text"/>
    <w:basedOn w:val="DefaultParagraphFont"/>
    <w:uiPriority w:val="99"/>
    <w:semiHidden/>
    <w:rsid w:val="008E3C2F"/>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UnresolvedMention">
    <w:name w:val="Unresolved Mention"/>
    <w:basedOn w:val="DefaultParagraphFont"/>
    <w:uiPriority w:val="99"/>
    <w:semiHidden/>
    <w:unhideWhenUsed/>
    <w:rsid w:val="008B5B91"/>
    <w:rPr>
      <w:color w:val="605E5C"/>
      <w:shd w:val="clear" w:color="auto" w:fill="E1DFDD"/>
    </w:rPr>
  </w:style>
  <w:style w:type="character" w:styleId="PlaceholderText">
    <w:name w:val="Placeholder Text"/>
    <w:basedOn w:val="DefaultParagraphFont"/>
    <w:uiPriority w:val="99"/>
    <w:semiHidden/>
    <w:rsid w:val="008E3C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19917">
      <w:bodyDiv w:val="1"/>
      <w:marLeft w:val="0"/>
      <w:marRight w:val="0"/>
      <w:marTop w:val="0"/>
      <w:marBottom w:val="0"/>
      <w:divBdr>
        <w:top w:val="none" w:sz="0" w:space="0" w:color="auto"/>
        <w:left w:val="none" w:sz="0" w:space="0" w:color="auto"/>
        <w:bottom w:val="none" w:sz="0" w:space="0" w:color="auto"/>
        <w:right w:val="none" w:sz="0" w:space="0" w:color="auto"/>
      </w:divBdr>
    </w:div>
    <w:div w:id="2042626425">
      <w:bodyDiv w:val="1"/>
      <w:marLeft w:val="0"/>
      <w:marRight w:val="0"/>
      <w:marTop w:val="0"/>
      <w:marBottom w:val="0"/>
      <w:divBdr>
        <w:top w:val="none" w:sz="0" w:space="0" w:color="auto"/>
        <w:left w:val="none" w:sz="0" w:space="0" w:color="auto"/>
        <w:bottom w:val="none" w:sz="0" w:space="0" w:color="auto"/>
        <w:right w:val="none" w:sz="0" w:space="0" w:color="auto"/>
      </w:divBdr>
    </w:div>
    <w:div w:id="2115712626">
      <w:bodyDiv w:val="1"/>
      <w:marLeft w:val="0"/>
      <w:marRight w:val="0"/>
      <w:marTop w:val="0"/>
      <w:marBottom w:val="0"/>
      <w:divBdr>
        <w:top w:val="none" w:sz="0" w:space="0" w:color="auto"/>
        <w:left w:val="none" w:sz="0" w:space="0" w:color="auto"/>
        <w:bottom w:val="none" w:sz="0" w:space="0" w:color="auto"/>
        <w:right w:val="none" w:sz="0" w:space="0" w:color="auto"/>
      </w:divBdr>
      <w:divsChild>
        <w:div w:id="2141915490">
          <w:marLeft w:val="640"/>
          <w:marRight w:val="0"/>
          <w:marTop w:val="0"/>
          <w:marBottom w:val="0"/>
          <w:divBdr>
            <w:top w:val="none" w:sz="0" w:space="0" w:color="auto"/>
            <w:left w:val="none" w:sz="0" w:space="0" w:color="auto"/>
            <w:bottom w:val="none" w:sz="0" w:space="0" w:color="auto"/>
            <w:right w:val="none" w:sz="0" w:space="0" w:color="auto"/>
          </w:divBdr>
        </w:div>
        <w:div w:id="299072512">
          <w:marLeft w:val="640"/>
          <w:marRight w:val="0"/>
          <w:marTop w:val="0"/>
          <w:marBottom w:val="0"/>
          <w:divBdr>
            <w:top w:val="none" w:sz="0" w:space="0" w:color="auto"/>
            <w:left w:val="none" w:sz="0" w:space="0" w:color="auto"/>
            <w:bottom w:val="none" w:sz="0" w:space="0" w:color="auto"/>
            <w:right w:val="none" w:sz="0" w:space="0" w:color="auto"/>
          </w:divBdr>
        </w:div>
        <w:div w:id="977759609">
          <w:marLeft w:val="640"/>
          <w:marRight w:val="0"/>
          <w:marTop w:val="0"/>
          <w:marBottom w:val="0"/>
          <w:divBdr>
            <w:top w:val="none" w:sz="0" w:space="0" w:color="auto"/>
            <w:left w:val="none" w:sz="0" w:space="0" w:color="auto"/>
            <w:bottom w:val="none" w:sz="0" w:space="0" w:color="auto"/>
            <w:right w:val="none" w:sz="0" w:space="0" w:color="auto"/>
          </w:divBdr>
        </w:div>
        <w:div w:id="1588461694">
          <w:marLeft w:val="640"/>
          <w:marRight w:val="0"/>
          <w:marTop w:val="0"/>
          <w:marBottom w:val="0"/>
          <w:divBdr>
            <w:top w:val="none" w:sz="0" w:space="0" w:color="auto"/>
            <w:left w:val="none" w:sz="0" w:space="0" w:color="auto"/>
            <w:bottom w:val="none" w:sz="0" w:space="0" w:color="auto"/>
            <w:right w:val="none" w:sz="0" w:space="0" w:color="auto"/>
          </w:divBdr>
        </w:div>
        <w:div w:id="1636175644">
          <w:marLeft w:val="640"/>
          <w:marRight w:val="0"/>
          <w:marTop w:val="0"/>
          <w:marBottom w:val="0"/>
          <w:divBdr>
            <w:top w:val="none" w:sz="0" w:space="0" w:color="auto"/>
            <w:left w:val="none" w:sz="0" w:space="0" w:color="auto"/>
            <w:bottom w:val="none" w:sz="0" w:space="0" w:color="auto"/>
            <w:right w:val="none" w:sz="0" w:space="0" w:color="auto"/>
          </w:divBdr>
        </w:div>
        <w:div w:id="544875525">
          <w:marLeft w:val="640"/>
          <w:marRight w:val="0"/>
          <w:marTop w:val="0"/>
          <w:marBottom w:val="0"/>
          <w:divBdr>
            <w:top w:val="none" w:sz="0" w:space="0" w:color="auto"/>
            <w:left w:val="none" w:sz="0" w:space="0" w:color="auto"/>
            <w:bottom w:val="none" w:sz="0" w:space="0" w:color="auto"/>
            <w:right w:val="none" w:sz="0" w:space="0" w:color="auto"/>
          </w:divBdr>
        </w:div>
        <w:div w:id="1897274147">
          <w:marLeft w:val="640"/>
          <w:marRight w:val="0"/>
          <w:marTop w:val="0"/>
          <w:marBottom w:val="0"/>
          <w:divBdr>
            <w:top w:val="none" w:sz="0" w:space="0" w:color="auto"/>
            <w:left w:val="none" w:sz="0" w:space="0" w:color="auto"/>
            <w:bottom w:val="none" w:sz="0" w:space="0" w:color="auto"/>
            <w:right w:val="none" w:sz="0" w:space="0" w:color="auto"/>
          </w:divBdr>
        </w:div>
        <w:div w:id="676618191">
          <w:marLeft w:val="640"/>
          <w:marRight w:val="0"/>
          <w:marTop w:val="0"/>
          <w:marBottom w:val="0"/>
          <w:divBdr>
            <w:top w:val="none" w:sz="0" w:space="0" w:color="auto"/>
            <w:left w:val="none" w:sz="0" w:space="0" w:color="auto"/>
            <w:bottom w:val="none" w:sz="0" w:space="0" w:color="auto"/>
            <w:right w:val="none" w:sz="0" w:space="0" w:color="auto"/>
          </w:divBdr>
        </w:div>
        <w:div w:id="722556228">
          <w:marLeft w:val="640"/>
          <w:marRight w:val="0"/>
          <w:marTop w:val="0"/>
          <w:marBottom w:val="0"/>
          <w:divBdr>
            <w:top w:val="none" w:sz="0" w:space="0" w:color="auto"/>
            <w:left w:val="none" w:sz="0" w:space="0" w:color="auto"/>
            <w:bottom w:val="none" w:sz="0" w:space="0" w:color="auto"/>
            <w:right w:val="none" w:sz="0" w:space="0" w:color="auto"/>
          </w:divBdr>
        </w:div>
        <w:div w:id="731273550">
          <w:marLeft w:val="640"/>
          <w:marRight w:val="0"/>
          <w:marTop w:val="0"/>
          <w:marBottom w:val="0"/>
          <w:divBdr>
            <w:top w:val="none" w:sz="0" w:space="0" w:color="auto"/>
            <w:left w:val="none" w:sz="0" w:space="0" w:color="auto"/>
            <w:bottom w:val="none" w:sz="0" w:space="0" w:color="auto"/>
            <w:right w:val="none" w:sz="0" w:space="0" w:color="auto"/>
          </w:divBdr>
        </w:div>
        <w:div w:id="885407064">
          <w:marLeft w:val="640"/>
          <w:marRight w:val="0"/>
          <w:marTop w:val="0"/>
          <w:marBottom w:val="0"/>
          <w:divBdr>
            <w:top w:val="none" w:sz="0" w:space="0" w:color="auto"/>
            <w:left w:val="none" w:sz="0" w:space="0" w:color="auto"/>
            <w:bottom w:val="none" w:sz="0" w:space="0" w:color="auto"/>
            <w:right w:val="none" w:sz="0" w:space="0" w:color="auto"/>
          </w:divBdr>
        </w:div>
        <w:div w:id="1989628473">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hyperlink" Target="mailto:xxxxxxx@xxxx.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39A4C58-38BC-5745-8E4B-8B664F43365B}"/>
      </w:docPartPr>
      <w:docPartBody>
        <w:p w:rsidR="000F7D3E" w:rsidRDefault="00386478">
          <w:r w:rsidRPr="00377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478"/>
    <w:rsid w:val="000F7D3E"/>
    <w:rsid w:val="00270F17"/>
    <w:rsid w:val="00386478"/>
    <w:rsid w:val="007231F5"/>
    <w:rsid w:val="00895B60"/>
    <w:rsid w:val="00A433A8"/>
    <w:rsid w:val="00A77814"/>
    <w:rsid w:val="00CB28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478"/>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47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8921CF-63F3-F149-BCF4-F34CBBC5957F}">
  <we:reference id="wa104382081" version="1.55.1.0" store="en-GB" storeType="OMEX"/>
  <we:alternateReferences>
    <we:reference id="WA104382081" version="1.55.1.0" store="WA104382081" storeType="OMEX"/>
  </we:alternateReferences>
  <we:properties>
    <we:property name="MENDELEY_CITATIONS" value="[{&quot;citationID&quot;:&quot;MENDELEY_CITATION_20ad0d16-b754-423c-8ff6-70e372df5943&quot;,&quot;citationItems&quot;:[{&quot;id&quot;:&quot;35a7297c-862c-58e2-9e68-866cdd2225c5&quot;,&quot;itemData&quot;:{&quot;DOI&quot;:&quot;10.30865/mib.v6i1.3478&quot;,&quot;ISSN&quot;:&quot;2614-5278&quot;,&quot;abstract&quot;:&quot;Non-Cash Food Assistance (BPNT) is social food assistance that is paid in non-cash form every month by the government. However, the problem of identifying BPNT recipients has not been identified properly and it is not certain that the poor really deserve to receive BPNT. So far, the existing system has not been optimal for selecting BPNT recipients with the existing criteria. Data management still uses a manual system and is not effective in determining who is entitled to receive BPNT and who is not. A creative solution to overcome this problem is the use of a web-based decision support system (DSS) using the Additive Ratio Assessment (ARAS) method. A system based on human and computer intelligence that creates options to improve decision making. The purpose of this research is to develop a system that helps decision making in deciding the acceptance of BPNT in poor families. This makes it easy to determine who is eligible and who is not eligible for assistance. This method is easy to apply for ranking by comparing it with other methods so that the results are more precise and accurate. The calculation process for the ARAS method using a very complex web-based system greatly facilitates and speeds up the determination of BPNT receipts. To facilitate implementation, 10 data with 5 criteria were used as sample data. Based on the calculation results of the potential beneficiaries on behalf of Selamat and Prayogi, the priority is getting assistance with a final score of &lt; 0.07.&quot;,&quot;author&quot;:[{&quot;dropping-particle&quot;:&quot;&quot;,&quot;family&quot;:&quot;Hutagalung&quot;,&quot;given&quot;:&quot;Juniar&quot;,&quot;non-dropping-particle&quot;:&quot;&quot;,&quot;parse-names&quot;:false,&quot;suffix&quot;:&quot;&quot;},{&quot;dropping-particle&quot;:&quot;&quot;,&quot;family&quot;:&quot;Nofriansyah&quot;,&quot;given&quot;:&quot;Dicky&quot;,&quot;non-dropping-particle&quot;:&quot;&quot;,&quot;parse-names&quot;:false,&quot;suffix&quot;:&quot;&quot;},{&quot;dropping-particle&quot;:&quot;&quot;,&quot;family&quot;:&quot;Syahdian&quot;,&quot;given&quot;:&quot;Mufthi Adi&quot;,&quot;non-dropping-particle&quot;:&quot;&quot;,&quot;parse-names&quot;:false,&quot;suffix&quot;:&quot;&quot;}],&quot;container-title&quot;:&quot;Jurnal Media Informatika Budidarma&quot;,&quot;id&quot;:&quot;35a7297c-862c-58e2-9e68-866cdd2225c5&quot;,&quot;issue&quot;:&quot;1&quot;,&quot;issued&quot;:{&quot;date-parts&quot;:[[&quot;2022&quot;]]},&quot;page&quot;:&quot;198&quot;,&quot;title&quot;:&quot;Penerimaan Bantuan Pangan Non Tunai (BPNT) Menggunakan Metode ARAS&quot;,&quot;type&quot;:&quot;article-journal&quot;,&quot;volume&quot;:&quot;6&quot;},&quot;uris&quot;:[&quot;http://www.mendeley.com/documents/?uuid=72fc6fd2-71fd-43c4-9fac-81a1e81707db&quot;],&quot;isTemporary&quot;:false,&quot;legacyDesktopId&quot;:&quot;72fc6fd2-71fd-43c4-9fac-81a1e81707db&quot;}],&quot;properties&quot;:{&quot;noteIndex&quot;:0},&quot;isEdited&quot;:false,&quot;manualOverride&quot;:{&quot;citeprocText&quot;:&quot;[1]&quot;,&quot;isManuallyOverridden&quot;:false,&quot;manualOverrideText&quot;:&quot;&quot;},&quot;citationTag&quot;:&quot;MENDELEY_CITATION_v3_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&quot;},{&quot;citationID&quot;:&quot;MENDELEY_CITATION_42eb3d72-e363-4ce1-87ec-c1bbc2175427&quot;,&quot;citationItems&quot;:[{&quot;id&quot;:&quot;8160729c-444c-53b1-93c3-70968781a50a&quot;,&quot;itemData&quot;:{&quot;abstract&quot;:&quot;… dalam memperbaiki ketepatan dalam hal jumlah dan waktu penyaluran bantuan, pengurangan antrian … dan telur dengan pedagang-pedagang besar ataupun dengan produsen langsung yang dalam … yang ada diwilayah Kabupaten Ngawi dalam kerja sama program BPNT, hal …&quot;,&quot;author&quot;:[{&quot;dropping-particle&quot;:&quot;&quot;,&quot;family&quot;:&quot;Wiyaka&quot;,&quot;given&quot;:&quot;Agus&quot;,&quot;non-dropping-particle&quot;:&quot;&quot;,&quot;parse-names&quot;:false,&quot;suffix&quot;:&quot;&quot;},{&quot;dropping-particle&quot;:&quot;&quot;,&quot;family&quot;:&quot;Murti&quot;,&quot;given&quot;:&quot;Endang&quot;,&quot;non-dropping-particle&quot;:&quot;&quot;,&quot;parse-names&quot;:false,&quot;suffix&quot;:&quot;&quot;}],&quot;container-title&quot;:&quot;Seminar Nasional Sistem Informasi (SENASIF)&quot;,&quot;id&quot;:&quot;8160729c-444c-53b1-93c3-70968781a50a&quot;,&quot;issue&quot;:&quot;1&quot;,&quot;issued&quot;:{&quot;date-parts&quot;:[[&quot;2019&quot;]]},&quot;page&quot;:&quot;1773-1778&quot;,&quot;title&quot;:&quot;Implementasi Program Bantuan Pangan Non Tunai (BPNT) dalam Perlindungan Sosial di Kecamatan Gerih dan Kecamatan Geneng Kabupaten Ngawi Tahun 2018&quot;,&quot;type&quot;:&quot;article-journal&quot;,&quot;volume&quot;:&quot;3&quot;},&quot;uris&quot;:[&quot;http://www.mendeley.com/documents/?uuid=1fd724ef-20f1-44fb-80ea-6b08ba6575e9&quot;],&quot;isTemporary&quot;:false,&quot;legacyDesktopId&quot;:&quot;1fd724ef-20f1-44fb-80ea-6b08ba6575e9&quot;}],&quot;properties&quot;:{&quot;noteIndex&quot;:0},&quot;isEdited&quot;:false,&quot;manualOverride&quot;:{&quot;citeprocText&quot;:&quot;[2]&quot;,&quot;isManuallyOverridden&quot;:false,&quot;manualOverrideText&quot;:&quot;&quot;},&quot;citationTag&quot;:&quot;MENDELEY_CITATION_v3_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&quot;},{&quot;citationID&quot;:&quot;MENDELEY_CITATION_d641e3ef-a581-4c61-9d2f-e9e797ef9998&quot;,&quot;citationItems&quot;:[{&quot;id&quot;:&quot;971e69ae-eb13-5054-adb5-1d444d69a103&quot;,&quot;itemData&quot;:{&quot;DOI&quot;:&quot;10.20961/sp.v14i1.34583&quot;,&quot;ISSN&quot;:&quot;1907-0489&quot;,&quot;abstract&quot;:&quot;&lt;p&gt;&lt;span&gt;Program Bantuan Pangan Non Tunai adalah bantuan pangan dari pemerintah yang diberikan kepada Keluarga Penerima Manfaat (KPM) setiap bulannya sebesar Rp. 110.000 melalui Mekanisme akun Elektronik yang digunakan hanya untuk membeli pangan di warung yang bekerja sama dengan Bank Himbara. Tujuan penelitian ini untuk mengetahui Implementasi Bantuan Pangan Non Tunai (BPNT) melalui Elektronik Warung Gotong Royong (E-Warong) Kota Tanjungpinang serta mengetahui faktor yang mempengaruhi implementasi E-Warong dalam mendistribusikan BPNT di Kota Tanjungpinang. Informan yang digunakan dalam penelitian ini Dinas Sosial Kota Tanjungpinang, pengelola E-Warong Kota Tanjungpinang serta KPM. Penelitian ini merupakan penelitian deskriptif dengan pendekatan kualitatif. Teknik dan pengumpulan data melalui observasi, wawancara, dan dokumentasi. Penelitian ini menggunakan model Implementasi Van Meter dan Van Horn dengan menggunakan enam indikator. Hasil penelitian dilihat dari indikator yang dipakai yaitu 1)Standar dan tujuan kebijakan kurang optimal, dapat dilihat dari tujuan yang dicapai belum maksimal dalam memberdayakan KPM, 2)Sumber daya yang ada kurang berjalan yakni para pelaksana dan sarana prasarana masih memiliki hambatan, 3)Karakteristik Organisasi program E-Warong belum optimal karena terhambat dalam pendataan calon KPM, 4)sikap pelaksana dari pihak Bank belum sepenuhnya bertanggungjawab dengan tugasnya, 5)komunikasi antar organisasi pelaksana cukup optimal dengan mengadakan rapat disetiap pelaksanaan program, 6) lingkungan ekonomi, sosial dan politik sudah optimal dapat dilihat dari masyarakat sosial sudah mendukung akan adanya program ini. Kesimpulan dari penelitian ini menunjukan bahwa implementasi BPNT melalui E-Warong di kota Tanjungpinang sudah optimal, hanya saja masih terdapatnya saldo dari KPM yang kosong. Serta kurang berdayanya KPM dalam menjalankan program E-Warong karena harus bersaing dengan pihak swasta yakni agen Bank himbara (BNI). Saran peneliti kepada pemerintah Kota Tanjungpinang agar mengeluarkan kebijakan perlunya rekomendasi Dinas Sosial Kota Tanjungpinang dalam pendirian agen Bank sebagai tempat transaksi bantuan pangan sosial nontunai agar dapat dengan mudah mengontrol, serta mendata kembali masyarakat yang ada dikota Tanjungpinang untuk lebih bijak dalam memanfaatkan bantuan yang diberikan agar manfaat program dapat dirasakan dalam jangka panjang. &lt;/span&gt;&lt;/p&gt;&quot;,&quot;author&quot;:[{&quot;dropping-particle&quot;:&quot;&quot;,&quot;family&quot;:&quot;Pramesti&quot;,&quot;given&quot;:&quot;Ristiana&quot;,&quot;non-dropping-particle&quot;:&quot;&quot;,&quot;parse-names&quot;:false,&quot;suffix&quot;:&quot;&quot;},{&quot;dropping-particle&quot;:&quot;&quot;,&quot;family&quot;:&quot;Muhammad&quot;,&quot;given&quot;:&quot;Adji Suradji&quot;,&quot;non-dropping-particle&quot;:&quot;&quot;,&quot;parse-names&quot;:false,&quot;suffix&quot;:&quot;&quot;},{&quot;dropping-particle&quot;:&quot;&quot;,&quot;family&quot;:&quot;Safitri&quot;,&quot;given&quot;:&quot;Dian Prima&quot;,&quot;non-dropping-particle&quot;:&quot;&quot;,&quot;parse-names&quot;:false,&quot;suffix&quot;:&quot;&quot;}],&quot;container-title&quot;:&quot;Spirit Publik: Jurnal Administrasi Publik&quot;,&quot;id&quot;:&quot;971e69ae-eb13-5054-adb5-1d444d69a103&quot;,&quot;issue&quot;:&quot;1&quot;,&quot;issued&quot;:{&quot;date-parts&quot;:[[&quot;2019&quot;]]},&quot;page&quot;:&quot;81&quot;,&quot;title&quot;:&quot;Impelementasi Bantuan Pangan Non Tunai Melalui Elektronik Gotong Royong Di Kota Tanjungpinang&quot;,&quot;type&quot;:&quot;article-journal&quot;,&quot;volume&quot;:&quot;14&quot;},&quot;uris&quot;:[&quot;http://www.mendeley.com/documents/?uuid=c1c7212a-850e-4943-beb1-b6781e9968d4&quot;],&quot;isTemporary&quot;:false,&quot;legacyDesktopId&quot;:&quot;c1c7212a-850e-4943-beb1-b6781e9968d4&quot;}],&quot;properties&quot;:{&quot;noteIndex&quot;:0},&quot;isEdited&quot;:false,&quot;manualOverride&quot;:{&quot;citeprocText&quot;:&quot;[3]&quot;,&quot;isManuallyOverridden&quot;:false,&quot;manualOverrideText&quot;:&quot;&quot;},&quot;citationTag&quot;:&quot;MENDELEY_CITATION_v3_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&quot;},{&quot;citationID&quot;:&quot;MENDELEY_CITATION_f9c5624f-a5d0-4b0e-8cf2-cc36bb3b5d32&quot;,&quot;citationItems&quot;:[{&quot;id&quot;:&quot;c777f025-b5a6-5914-81bf-b70a4a50e910&quot;,&quot;itemData&quot;:{&quot;DOI&quot;:&quot;10.22212/jekp.v12i2.2237&quot;,&quot;ISSN&quot;:&quot;2086-6313&quot;,&quot;abstract&quot;:&quot;Bantuan Pangan Non Tunai (BPNT) bertujuan untuk membantu masyarakat miskin mengakses sebagian pangannya. Namun sayang, berbagai kendala dan tantangan masih jamak ditemukan dalam pelaksanaannya sehingga berpotensi mengurangi manfaat utuh dari adanya BPNT. Tujuan penelitian ini untuk menganalisis efektivitas pelaksanaan BPNT, khususnya di Kota Yogyakarta sebagai salah satu daerah percontohan BPNT di Indonesia. Untuk menjawabnya, digunakan pendekatan kualitatif dengan dilengkapi data primer dan sekunder. Sumber data primer berasal dari kuesioner berdasarkan perspektif e-warong dan juga wawancara mendalam dengan narasumber dari Kementerian Sosial, akademisi, dinas sosial, dan lainnya. Sedangkan data sekunder berasal dari publikasi Kementerian Koordinator Bidang Pembangunan Manusia dan Kebudayaan, Lembaga Swadaya Masyarakat pemerhati kebijakan publik, Badan Pusat Statistik, Kementerian Sosial, dan Perum Bulog. Selanjutnya secara khusus pendekatan Importance-Performance Analysis (IPA) diaplikasikan guna mengukur karakteristik efektivitas dari pelaksanaan BPNT. Hasil penelitian menunjukkan bahwa pelaksanaan BPNT di Kota Yogyakarta secara umum berjalan efektif namun dengan catatan jika dilihat berdasarkan indikator prinsip 6 T. Dimensi administrasi menjadi dimensi yang belum berperforma baik dibandingkan dimensi lainnya. Apalagi dimensi-dimensi lain yang sudah efektif ternyata masih berpotensi menurun kinerjanya karena berbagai faktor berdasarkan hasil dari wawancara yang dilakukan. Berdasarkan temuan tersebut, berbagai rekomendasi kebijakan disarankan, antara lain penyempurnaan pasokan, perbaikan infrastruktur, dan menyempurnakan mekanisme pendataan. Selain itu, saran lainnya adalah menyempurnakan BPNT sesuai karakteristik masyarakat dan wilayah serta meningkatkan intensitas keterlibatan dan kinerja Bulog untuk mendukung BPNT dan urusan pangan nasional.&quot;,&quot;author&quot;:[{&quot;dropping-particle&quot;:&quot;&quot;,&quot;family&quot;:&quot;Hermawan&quot;,&quot;given&quot;:&quot;Iwan&quot;,&quot;non-dropping-particle&quot;:&quot;&quot;,&quot;parse-names&quot;:false,&quot;suffix&quot;:&quot;&quot;},{&quot;dropping-particle&quot;:&quot;&quot;,&quot;family&quot;:&quot;Izzaty&quot;,&quot;given&quot;:&quot;&quot;,&quot;non-dropping-particle&quot;:&quot;&quot;,&quot;parse-names&quot;:false,&quot;suffix&quot;:&quot;&quot;},{&quot;dropping-particle&quot;:&quot;&quot;,&quot;family&quot;:&quot;Budiyanti&quot;,&quot;given&quot;:&quot;Eka&quot;,&quot;non-dropping-particle&quot;:&quot;&quot;,&quot;parse-names&quot;:false,&quot;suffix&quot;:&quot;&quot;},{&quot;dropping-particle&quot;:&quot;&quot;,&quot;family&quot;:&quot;Sari&quot;,&quot;given&quot;:&quot;Rafika&quot;,&quot;non-dropping-particle&quot;:&quot;&quot;,&quot;parse-names&quot;:false,&quot;suffix&quot;:&quot;&quot;},{&quot;dropping-particle&quot;:&quot;&quot;,&quot;family&quot;:&quot;Sudarwati&quot;,&quot;given&quot;:&quot;Yuni&quot;,&quot;non-dropping-particle&quot;:&quot;&quot;,&quot;parse-names&quot;:false,&quot;suffix&quot;:&quot;&quot;},{&quot;dropping-particle&quot;:&quot;&quot;,&quot;family&quot;:&quot;Teja&quot;,&quot;given&quot;:&quot;Mohammad&quot;,&quot;non-dropping-particle&quot;:&quot;&quot;,&quot;parse-names&quot;:false,&quot;suffix&quot;:&quot;&quot;}],&quot;container-title&quot;:&quot;Jurnal Ekonomi dan Kebijakan Publik&quot;,&quot;id&quot;:&quot;c777f025-b5a6-5914-81bf-b70a4a50e910&quot;,&quot;issue&quot;:&quot;2&quot;,&quot;issued&quot;:{&quot;date-parts&quot;:[[&quot;2021&quot;]]},&quot;page&quot;:&quot;131-145&quot;,&quot;title&quot;:&quot;Efektivitas Program Bantuan Pangan Nontunai di Kota Yogyakarta&quot;,&quot;type&quot;:&quot;article-journal&quot;,&quot;volume&quot;:&quot;12&quot;},&quot;uris&quot;:[&quot;http://www.mendeley.com/documents/?uuid=b3fcc45a-49f3-48ba-bb57-2bab92235751&quot;],&quot;isTemporary&quot;:false,&quot;legacyDesktopId&quot;:&quot;b3fcc45a-49f3-48ba-bb57-2bab92235751&quot;}],&quot;properties&quot;:{&quot;noteIndex&quot;:0},&quot;isEdited&quot;:false,&quot;manualOverride&quot;:{&quot;citeprocText&quot;:&quot;[4]&quot;,&quot;isManuallyOverridden&quot;:false,&quot;manualOverrideText&quot;:&quot;&quot;},&quot;citationTag&quot;:&quot;MENDELEY_CITATION_v3_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&quot;},{&quot;citationID&quot;:&quot;MENDELEY_CITATION_1609563b-eafb-460e-879a-ddbb94662b46&quot;,&quot;citationItems&quot;:[{&quot;id&quot;:&quot;ecde4626-6c00-5c55-8ea4-0864c2082ce1&quot;,&quot;itemData&quot;:{&quot;author&quot;:[{&quot;dropping-particle&quot;:&quot;&quot;,&quot;family&quot;:&quot;Sugiyono&quot;,&quot;given&quot;:&quot;&quot;,&quot;non-dropping-particle&quot;:&quot;&quot;,&quot;parse-names&quot;:false,&quot;suffix&quot;:&quot;&quot;}],&quot;id&quot;:&quot;ecde4626-6c00-5c55-8ea4-0864c2082ce1&quot;,&quot;issued&quot;:{&quot;date-parts&quot;:[[&quot;2016&quot;]]},&quot;publisher&quot;:&quot;Alfabeta&quot;,&quot;publisher-place&quot;:&quot;Bandung&quot;,&quot;title&quot;:&quot;Metode Penelitian Kuantitatif Kualitatif R&amp;D&quot;,&quot;type&quot;:&quot;book&quot;},&quot;uris&quot;:[&quot;http://www.mendeley.com/documents/?uuid=3bebcf43-b12f-4b00-8dfd-74651e869483&quot;],&quot;isTemporary&quot;:false,&quot;legacyDesktopId&quot;:&quot;3bebcf43-b12f-4b00-8dfd-74651e869483&quot;}],&quot;properties&quot;:{&quot;noteIndex&quot;:0},&quot;isEdited&quot;:false,&quot;manualOverride&quot;:{&quot;citeprocText&quot;:&quot;[5]&quot;,&quot;isManuallyOverridden&quot;:false,&quot;manualOverrideText&quot;:&quot;&quot;},&quot;citationTag&quot;:&quot;MENDELEY_CITATION_v3_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&quot;},{&quot;citationID&quot;:&quot;MENDELEY_CITATION_dce4c234-3b6b-4849-ad51-297edd34402d&quot;,&quot;citationItems&quot;:[{&quot;id&quot;:&quot;c769e52c-f4f2-5cbf-8c72-864455c49b1a&quot;,&quot;itemData&quot;:{&quot;abstract&quot;:&quot;Instansi pemerintah daerah seperti kecamatan merupakan salah satu contoh instansi pemerintah yang melaksanakan pelayanan publik. Kecamatan sebagai penyedia layanan publik mempunyai tugas pokok membantu Bupati/Walikota dalam penyelenggaraan pemerintahan, pembangunan dan kemasyarakatan di lingkup wilayah kecamatan serta meningkatkan efektivitas pelayanan publik dalam rangka penyelenggaraan pemerintahan yang baik serta peningkatan kualitas pelayanan dalam bentuk jasa atau perijinan melalui transparasi dan standarisasi pelayanan. Dalam meningkatkan kualitas pelayanan publik dibutuhkan faktor kedisiplinan pegawai dalam melaksanakan tugas – tugasnya sebagai aparatur pemerintahan yang bertugas untuk melayani kepentingan masyarakat, karna faktor disiplin mempunyai peran yang penting dalam pelaksanaan tugas sehari – hari pegawai. Pelayanan masyarakat dikategorikan efektif apabila masyarakat mendapatkan kemudahan pelayanan dengan prosedur yang singkat, cepat, tepat, dan memuaskan. Keberhasilan meningkatkan kualitas pelayanan ditentukan oleh faktor kemampuan pemerintah dalam meningkatkan disiplin kerja aparat pelayanan. Dalam hal ini, Pemerintah Kecamatan Tikala Kota Manado dituntut untuk mewujudkan disiplin kerja aparat kecamatan. Namun berdasarkan informasi yang diperoleh peneliti, juga berdasarkan pengamatan awal banyak dijumpai pegawai Kecamatan Tikala masih belum menerapkan kedisiplinan dalam bekerja. Dengan menggunakan metode kualitatif (Moleong, 2005), penelitian ini akan menggambarkan bagaimana Disiplin Pegawai Dalam Meningkatkan Kualitas Pelayanan Publik di Kantor Kecamatan Tikala Kota Manado. Temuan penelitian menggambarkan kedisiplinan pegawai di Kantor Kecamatan Tikala Kota Manado masih kurang optimal. Hal ini diketahui dari hasil penelitian dilihat dari aspek – aspek Ketepatan waktu , Kesetiaan/patuh pada peraturan yang ada, Penggunaan perlengkapan atau peralatan kantor dan Kehadiran.&quot;,&quot;author&quot;:[{&quot;dropping-particle&quot;:&quot;&quot;,&quot;family&quot;:&quot;Djaenal&quot;,&quot;given&quot;:&quot;Rifani&quot;,&quot;non-dropping-particle&quot;:&quot;&quot;,&quot;parse-names&quot;:false,&quot;suffix&quot;:&quot;&quot;},{&quot;dropping-particle&quot;:&quot;&quot;,&quot;family&quot;:&quot;J. E. Kaawoan&quot;,&quot;given&quot;:&quot;&quot;,&quot;non-dropping-particle&quot;:&quot;&quot;,&quot;parse-names&quot;:false,&quot;suffix&quot;:&quot;&quot;},{&quot;dropping-particle&quot;:&quot;&quot;,&quot;family&quot;:&quot;Rachman&quot;,&quot;given&quot;:&quot;Ismail&quot;,&quot;non-dropping-particle&quot;:&quot;&quot;,&quot;parse-names&quot;:false,&quot;suffix&quot;:&quot;&quot;}],&quot;container-title&quot;:&quot;Jurnal Governance&quot;,&quot;id&quot;:&quot;c769e52c-f4f2-5cbf-8c72-864455c49b1a&quot;,&quot;issue&quot;:&quot;2&quot;,&quot;issued&quot;:{&quot;date-parts&quot;:[[&quot;2021&quot;]]},&quot;page&quot;:&quot;1-8&quot;,&quot;title&quot;:&quot;Implementasi Kebijakan Program Bantuan Pangan Non Tunai (BPNT) Dinas Sosial Dalam Menanggulangi Kemiskinan di Kelurahan Tosa Kecamatan Tidore Timur Kota Tidore&quot;,&quot;type&quot;:&quot;article-journal&quot;,&quot;volume&quot;:&quot;1&quot;},&quot;uris&quot;:[&quot;http://www.mendeley.com/documents/?uuid=0f528492-b159-49d9-aff2-b65b509df42c&quot;],&quot;isTemporary&quot;:false,&quot;legacyDesktopId&quot;:&quot;0f528492-b159-49d9-aff2-b65b509df42c&quot;}],&quot;properties&quot;:{&quot;noteIndex&quot;:0},&quot;isEdited&quot;:false,&quot;manualOverride&quot;:{&quot;citeprocText&quot;:&quot;[6]&quot;,&quot;isManuallyOverridden&quot;:false,&quot;manualOverrideText&quot;:&quot;&quot;},&quot;citationTag&quot;:&quot;MENDELEY_CITATION_v3_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&quot;},{&quot;citationID&quot;:&quot;MENDELEY_CITATION_c539981d-664e-4d1a-9c3d-66863ec4b26e&quot;,&quot;citationItems&quot;:[{&quot;id&quot;:&quot;67280c01-bd68-5bcd-9fcf-41a83e7b51a8&quot;,&quot;itemData&quot;:{&quot;author&quot;:[{&quot;dropping-particle&quot;:&quot;&quot;,&quot;family&quot;:&quot;Takalentangen&quot;,&quot;given&quot;:&quot;Anita&quot;,&quot;non-dropping-particle&quot;:&quot;&quot;,&quot;parse-names&quot;:false,&quot;suffix&quot;:&quot;&quot;},{&quot;dropping-particle&quot;:&quot;&quot;,&quot;family&quot;:&quot;Dilapanga&quot;,&quot;given&quot;:&quot;Abdul. R.&quot;,&quot;non-dropping-particle&quot;:&quot;&quot;,&quot;parse-names&quot;:false,&quot;suffix&quot;:&quot;&quot;},{&quot;dropping-particle&quot;:&quot;&quot;,&quot;family&quot;:&quot;Mandagi&quot;,&quot;given&quot;:&quot;Marthinus&quot;,&quot;non-dropping-particle&quot;:&quot;&quot;,&quot;parse-names&quot;:false,&quot;suffix&quot;:&quot;&quot;}],&quot;id&quot;:&quot;67280c01-bd68-5bcd-9fcf-41a83e7b51a8&quot;,&quot;issued&quot;:{&quot;date-parts&quot;:[[&quot;0&quot;]]},&quot;page&quot;:&quot;1-14&quot;,&quot;title&quot;:&quot;Implementasi Kebijakan Penyaluran Beras Sejahtera ( Rastra ) Di Kelurahan Singkil Dua Kota Manado&quot;,&quot;type&quot;:&quot;article-journal&quot;},&quot;uris&quot;:[&quot;http://www.mendeley.com/documents/?uuid=1d6d80c0-0d71-4fdc-8d15-dd6e8a31e8ae&quot;],&quot;isTemporary&quot;:false,&quot;legacyDesktopId&quot;:&quot;1d6d80c0-0d71-4fdc-8d15-dd6e8a31e8ae&quot;}],&quot;properties&quot;:{&quot;noteIndex&quot;:0},&quot;isEdited&quot;:false,&quot;manualOverride&quot;:{&quot;citeprocText&quot;:&quot;[7]&quot;,&quot;isManuallyOverridden&quot;:false,&quot;manualOverrideText&quot;:&quot;&quot;},&quot;citationTag&quot;:&quot;MENDELEY_CITATION_v3_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&quot;},{&quot;citationID&quot;:&quot;MENDELEY_CITATION_cbdd4711-72ed-40f5-9bce-e55a30b6b965&quot;,&quot;citationItems&quot;:[{&quot;id&quot;:&quot;06223669-3e1f-55a9-8d69-beaba0e7fe77&quot;,&quot;itemData&quot;:{&quot;DOI&quot;:&quot;10.26740/publika.v10n2.p407-418&quot;,&quot;abstract&quot;:&quot;Bantuan Pangan Non Tunai (BPNT) adalah bantuan sosial pangan dalam bentuk non tunai dari pemerintah yang diatur dalam Peraturan Menteri Sosial No.20 Tahun 2019 tentang Penyaluran Bantuan Pangan Non Tunai. Pada tahun 2019 program BPNT mulai dilaksanakan di Kecamatan Bancar. Penelitian ini bertujuan untuk mengetahui serta mendeskripsikan implementasi program BPNT di Kecamatan Bancar Kabupaten Tuban. Penelitian ini menggunakan pendekatan kualitatif dengan metode deskriptif. Fokus penelitian model implementasi kebijakan menurut Donald Van Meter dan Carl Van Horn. Teknik pengumpulan data melalui wawancara, observasi, dan dokumentasi. Data dianalisis menggunakan analisis Miles, Huberman yaitu pengumpulan data, reduksi data, penyajian data, dan penarikan kesimpulan. Hasil penelitian berdasarkan enam indikator teori Donald Van Meter dan Carl Van Horn, program BPNT secara keseluruhan telah dilakukan dengan baik meskipun masih terdapat kekurangan. Pada indikator komunikasi terdapat kendala dalam kurangnya penyampaian data dan penyinkronan data antar perangkat di desa yang mengakibatkan tidak terupgradenya data penerima bantuan BPNT. Sehingga peneliti memberi saran agar tiap kepala desa, yang dalam hal ini sebagai pelaksana di lingkup paling dekat dengan penerima/ KPM, melakukan peninjauan atau pengawasan pada setiap warganya yang menjadi sasaran bantuan program BPNT melalui koordinasi RT kepada kepala desa/ perangkat desa terkait. Kata Kunci : Implementasi, Program, Bantuan Pangan Non Tunai&quot;,&quot;author&quot;:[{&quot;dropping-particle&quot;:&quot;&quot;,&quot;family&quot;:&quot;Fanny&quot;,&quot;given&quot;:&quot;Nadya Rindayu Farista&quot;,&quot;non-dropping-particle&quot;:&quot;&quot;,&quot;parse-names&quot;:false,&quot;suffix&quot;:&quot;&quot;},{&quot;dropping-particle&quot;:&quot;&quot;,&quot;family&quot;:&quot;Megawati&quot;,&quot;given&quot;:&quot;Suci&quot;,&quot;non-dropping-particle&quot;:&quot;&quot;,&quot;parse-names&quot;:false,&quot;suffix&quot;:&quot;&quot;}],&quot;container-title&quot;:&quot;Publika&quot;,&quot;id&quot;:&quot;06223669-3e1f-55a9-8d69-beaba0e7fe77&quot;,&quot;issued&quot;:{&quot;date-parts&quot;:[[&quot;2022&quot;]]},&quot;page&quot;:&quot;407-418&quot;,&quot;title&quot;:&quot;Implementasi Program Bantuan Pangan Non Tunai (Bpnt) Di Kecamatan Bancar Kabupaten Tuban&quot;,&quot;type&quot;:&quot;article-journal&quot;},&quot;uris&quot;:[&quot;http://www.mendeley.com/documents/?uuid=1114dd0e-e3e7-4e30-8716-4684c833c232&quot;],&quot;isTemporary&quot;:false,&quot;legacyDesktopId&quot;:&quot;1114dd0e-e3e7-4e30-8716-4684c833c232&quot;}],&quot;properties&quot;:{&quot;noteIndex&quot;:0},&quot;isEdited&quot;:false,&quot;manualOverride&quot;:{&quot;citeprocText&quot;:&quot;[8]&quot;,&quot;isManuallyOverridden&quot;:false,&quot;manualOverrideText&quot;:&quot;&quot;},&quot;citationTag&quot;:&quot;MENDELEY_CITATION_v3_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&quot;},{&quot;citationID&quot;:&quot;MENDELEY_CITATION_866bb2af-7e64-4a8b-b84b-827c10eaa350&quot;,&quot;citationItems&quot;:[{&quot;id&quot;:&quot;b30ec13f-6507-58bb-bf6e-c658af561733&quot;,&quot;itemData&quot;:{&quot;DOI&quot;:&quot;10.31947/jgov.v13i1.9379&quot;,&quot;ISSN&quot;:&quot;1979-5645&quot;,&quot;abstract&quot;:&quot;This study aims to explain the problems in government programs in the provision of social assistance to the poor which are not appropriate. Based on the direction of President Joko Widodo through Ratas on March 16, 2016 states that social assistance is provided on a non-cash basis, one of which is through the BPNT program based on Permensos No.11 2018 which is a transformation of the Rastra program which has problems in distribution. The BPNT program is expected to reduce the burden of spending in meeting the basic needs of poor families, as social protection and poverty reduction. Batu City is one of the areas chosen as a Pilot Project since the BPNT program was formed in 2017. The implementation of the BPNT program in each region is not the same. There are even KPM who do not know if they receive BPNT Social assistance. So to find out the implementation of the BPNT program in Batu, monitoring and evaluation is needed in its implementation. The method in this study uses descriptive qualitative approach, providing an overview of developments in the application of the BPNT program in poverty alleviation. Data collection techniques are done by observation, interview and documentation. The research theory of the BPNT Program uses Monitoring and Evaluation of policies according to William Dunn who argues that monitoring is an internal and ongoing activity, a source of information which will later be used as an evaluation material to find out whether a policy is successful or not. The results of this study indicate that the implementation of monitoring and evaluation of the BPNT Program in Batu has implemented the principles of monitoring and evaluation and has been running quite well by BSP facilitators and the BPNT program is considered to have been on target, so as to accelerate the implementation of poverty reduction. BPNT program has been given to KPM Kota Batu as many as 5,649 KPM in 2018 then decreased in 2019 which is as many as 3,992 KPM. The inhibiting factors in monitoring and evaluating the BPNT program are first the capacity of Human Resources (HR) second, namely time. &quot;,&quot;author&quot;:[{&quot;dropping-particle&quot;:&quot;&quot;,&quot;family&quot;:&quot;Wiwit&quot;,&quot;given&quot;:&quot;Wiwit&quot;,&quot;non-dropping-particle&quot;:&quot;&quot;,&quot;parse-names&quot;:false,&quot;suffix&quot;:&quot;&quot;},{&quot;dropping-particle&quot;:&quot;&quot;,&quot;family&quot;:&quot;Kamil&quot;,&quot;given&quot;:&quot;Muhammad&quot;,&quot;non-dropping-particle&quot;:&quot;&quot;,&quot;parse-names&quot;:false,&quot;suffix&quot;:&quot;&quot;},{&quot;dropping-particle&quot;:&quot;&quot;,&quot;family&quot;:&quot;Sulistyaningsih&quot;,&quot;given&quot;:&quot;Tri&quot;,&quot;non-dropping-particle&quot;:&quot;&quot;,&quot;parse-names&quot;:false,&quot;suffix&quot;:&quot;&quot;}],&quot;container-title&quot;:&quot;GOVERNMENT : Jurnal Ilmu Pemerintahan&quot;,&quot;id&quot;:&quot;b30ec13f-6507-58bb-bf6e-c658af561733&quot;,&quot;issue&quot;:&quot;11&quot;,&quot;issued&quot;:{&quot;date-parts&quot;:[[&quot;2020&quot;]]},&quot;page&quot;:&quot;1-12&quot;,&quot;title&quot;:&quot;Monitoring dan Evaluasi Kebijakan Program Bantuan Pangan Non Tunai (BPNT) Dalam Penanggulangan Kemiskinan di Kota Batu&quot;,&quot;type&quot;:&quot;article-journal&quot;},&quot;uris&quot;:[&quot;http://www.mendeley.com/documents/?uuid=c0aadcb7-c520-466c-8665-75428a84f2e3&quot;],&quot;isTemporary&quot;:false,&quot;legacyDesktopId&quot;:&quot;c0aadcb7-c520-466c-8665-75428a84f2e3&quot;}],&quot;properties&quot;:{&quot;noteIndex&quot;:0},&quot;isEdited&quot;:false,&quot;manualOverride&quot;:{&quot;citeprocText&quot;:&quot;[9]&quot;,&quot;isManuallyOverridden&quot;:false,&quot;manualOverrideText&quot;:&quot;&quot;},&quot;citationTag&quot;:&quot;MENDELEY_CITATION_v3_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&quot;},{&quot;citationID&quot;:&quot;MENDELEY_CITATION_ae085114-3b1d-4192-907c-cf659aab86f2&quot;,&quot;citationItems&quot;:[{&quot;id&quot;:&quot;dddd6acc-8381-5ca6-ae27-852632996ac1&quot;,&quot;itemData&quot;:{&quot;ISBN&quot;:&quot;2013206534&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author&quot;:[{&quot;dropping-particle&quot;:&quot;&quot;,&quot;family&quot;:&quot;Alou&quot;,&quot;given&quot;:&quot;Alfian Chrisye&quot;,&quot;non-dropping-particle&quot;:&quot;&quot;,&quot;parse-names&quot;:false,&quot;suffix&quot;:&quot;&quot;},{&quot;dropping-particle&quot;:&quot;&quot;,&quot;family&quot;:&quot;Langkai&quot;,&quot;given&quot;:&quot;Jeane E.&quot;,&quot;non-dropping-particle&quot;:&quot;&quot;,&quot;parse-names&quot;:false,&quot;suffix&quot;:&quot;&quot;},{&quot;dropping-particle&quot;:&quot;&quot;,&quot;family&quot;:&quot;Tumbel&quot;,&quot;given&quot;:&quot;Goinpeace&quot;,&quot;non-dropping-particle&quot;:&quot;&quot;,&quot;parse-names&quot;:false,&quot;suffix&quot;:&quot;&quot;}],&quot;container-title&quot;:&quot;Civilia : Jurnal Kajian Hukum dan Pendidikan Kewarganegaraan&quot;,&quot;id&quot;:&quot;dddd6acc-8381-5ca6-ae27-852632996ac1&quot;,&quot;issued&quot;:{&quot;date-parts&quot;:[[&quot;2022&quot;]]},&quot;page&quot;:&quot;1-23&quot;,&quot;title&quot;:&quot;KEBIJAKAN DISIPLIN PEGAWAI NEGERI SIPIL DI KECAMATAN RANOWULUKOTA BITUNG&quot;,&quot;type&quot;:&quot;article-journal&quot;,&quot;volume&quot;:&quot;1&quot;},&quot;uris&quot;:[&quot;http://www.mendeley.com/documents/?uuid=d74662e6-4bd4-49fd-830c-27908d105362&quot;],&quot;isTemporary&quot;:false,&quot;legacyDesktopId&quot;:&quot;d74662e6-4bd4-49fd-830c-27908d105362&quot;}],&quot;properties&quot;:{&quot;noteIndex&quot;:0},&quot;isEdited&quot;:false,&quot;manualOverride&quot;:{&quot;citeprocText&quot;:&quot;[10]&quot;,&quot;isManuallyOverridden&quot;:false,&quot;manualOverrideText&quot;:&quot;&quot;},&quot;citationTag&quot;:&quot;MENDELEY_CITATION_v3_eyJjaXRhdGlvbklEIjoiTUVOREVMRVlfQ0lUQVRJT05fYWUwODUxMTQtM2IxZC00MTkyLTkwN2MtY2Y2NTlhYWI4NmYyIiwiY2l0YXRpb25JdGVtcyI6W3siaWQiOiJkZGRkNmFjYy04MzgxLTVjYTYtYWUyNy04NTI2MzI5OTZhYzEiLCJpdGVtRGF0YSI6eyJJU0JOIjoiMjAxMzIwNjUzNC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&quot;},{&quot;citationID&quot;:&quot;MENDELEY_CITATION_1d7d0fa1-2292-4122-bafc-ac1406b95cd1&quot;,&quot;citationItems&quot;:[{&quot;id&quot;:&quot;a07cc5ee-5a9d-50f0-96c7-564f7c0d1280&quot;,&quot;itemData&quot;:{&quot;DOI&quot;:&quot;10.19184/jpe.v15i2.21327&quot;,&quot;author&quot;:[{&quot;dropping-particle&quot;:&quot;&quot;,&quot;family&quot;:&quot;Nabila&quot;,&quot;given&quot;:&quot;Kuni&quot;,&quot;non-dropping-particle&quot;:&quot;&quot;,&quot;parse-names&quot;:false,&quot;suffix&quot;:&quot;&quot;},{&quot;dropping-particle&quot;:&quot;&quot;,&quot;family&quot;:&quot;Suharso&quot;,&quot;given&quot;:&quot;Pudjo&quot;,&quot;non-dropping-particle&quot;:&quot;&quot;,&quot;parse-names&quot;:false,&quot;suffix&quot;:&quot;&quot;},{&quot;dropping-particle&quot;:&quot;&quot;,&quot;family&quot;:&quot;Hartanto&quot;,&quot;given&quot;:&quot;Wiwin&quot;,&quot;non-dropping-particle&quot;:&quot;&quot;,&quot;parse-names&quot;:false,&quot;suffix&quot;:&quot;&quot;}],&quot;container-title&quot;:&quot;Jurnal Pendidikan Ekonomi: Jurnal Ilmiah Ilmu Pendidikan, Ilmu Ekonomi, dan Ilmu Sosial&quot;,&quot;id&quot;:&quot;a07cc5ee-5a9d-50f0-96c7-564f7c0d1280&quot;,&quot;issue&quot;:&quot;63&quot;,&quot;issued&quot;:{&quot;date-parts&quot;:[[&quot;2021&quot;]]},&quot;page&quot;:&quot;303-309&quot;,&quot;title&quot;:&quot;IMPLEMENTASI PROGRAM BANTUAN PANGAN NON TUNAI (BPNT) DI DESA PALERAN KECAMATAN UMBULSARI KABUPATEN JEMBER&quot;,&quot;type&quot;:&quot;article-journal&quot;,&quot;volume&quot;:&quot;15&quot;},&quot;uris&quot;:[&quot;http://www.mendeley.com/documents/?uuid=860d3cc2-9a59-4531-bb06-6f19b0e9f65b&quot;],&quot;isTemporary&quot;:false,&quot;legacyDesktopId&quot;:&quot;860d3cc2-9a59-4531-bb06-6f19b0e9f65b&quot;}],&quot;properties&quot;:{&quot;noteIndex&quot;:0},&quot;isEdited&quot;:false,&quot;manualOverride&quot;:{&quot;citeprocText&quot;:&quot;[11]&quot;,&quot;isManuallyOverridden&quot;:false,&quot;manualOverrideText&quot;:&quot;&quot;},&quot;citationTag&quot;:&quot;MENDELEY_CITATION_v3_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&quot;},{&quot;citationID&quot;:&quot;MENDELEY_CITATION_0c28b8dc-8fb3-4b73-a3b3-8b6b299fa321&quot;,&quot;citationItems&quot;:[{&quot;id&quot;:&quot;f2a2cc70-170f-5f74-a473-2425516c3ed7&quot;,&quot;itemData&quot;:{&quot;author&quot;:[{&quot;dropping-particle&quot;:&quot;&quot;,&quot;family&quot;:&quot;Tumetel&quot;,&quot;given&quot;:&quot;Meifa Lannemei&quot;,&quot;non-dropping-particle&quot;:&quot;&quot;,&quot;parse-names&quot;:false,&quot;suffix&quot;:&quot;&quot;},{&quot;dropping-particle&quot;:&quot;&quot;,&quot;family&quot;:&quot;Mokat&quot;,&quot;given&quot;:&quot;Jetty J.&quot;,&quot;non-dropping-particle&quot;:&quot;&quot;,&quot;parse-names&quot;:false,&quot;suffix&quot;:&quot;&quot;},{&quot;dropping-particle&quot;:&quot;&quot;,&quot;family&quot;:&quot;Goinpeace&quot;,&quot;given&quot;:&quot;Tumbel&quot;,&quot;non-dropping-particle&quot;:&quot;&quot;,&quot;parse-names&quot;:false,&quot;suffix&quot;:&quot;&quot;}],&quot;container-title&quot;:&quot;Jurnal Socia Logica&quot;,&quot;id&quot;:&quot;f2a2cc70-170f-5f74-a473-2425516c3ed7&quot;,&quot;issue&quot;:&quot;2&quot;,&quot;issued&quot;:{&quot;date-parts&quot;:[[&quot;2022&quot;]]},&quot;page&quot;:&quot;1-10&quot;,&quot;title&quot;:&quot;Program Bantuan Langsung Tunai Pada Masyarakat Terdampak Covid-19 Di Desa Tincep, Kecamatan Sonder Kabupaten Minahasa Provinsi Sulawesi Utara&quot;,&quot;type&quot;:&quot;article-journal&quot;,&quot;volume&quot;:&quot;1&quot;},&quot;uris&quot;:[&quot;http://www.mendeley.com/documents/?uuid=253f6213-6380-4c4a-80bd-87ea3fbb77b2&quot;],&quot;isTemporary&quot;:false,&quot;legacyDesktopId&quot;:&quot;253f6213-6380-4c4a-80bd-87ea3fbb77b2&quot;}],&quot;properties&quot;:{&quot;noteIndex&quot;:0},&quot;isEdited&quot;:false,&quot;manualOverride&quot;:{&quot;citeprocText&quot;:&quot;[12]&quot;,&quot;isManuallyOverridden&quot;:false,&quot;manualOverrideText&quot;:&quot;&quot;},&quot;citationTag&quot;:&quot;MENDELEY_CITATION_v3_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&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346F4D-AB31-4944-AD66-CCF6D637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2024-07-31T08:34:00Z</dcterms:created>
  <dcterms:modified xsi:type="dcterms:W3CDTF">2024-07-31T08:34:00Z</dcterms:modified>
</cp:coreProperties>
</file>