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66E" w:rsidRPr="00DC766E" w:rsidRDefault="00DC766E" w:rsidP="00DC766E">
      <w:pPr>
        <w:pStyle w:val="Title"/>
        <w:jc w:val="both"/>
        <w:rPr>
          <w:i w:val="0"/>
          <w:sz w:val="32"/>
        </w:rPr>
      </w:pPr>
      <w:r>
        <w:rPr>
          <w:i w:val="0"/>
          <w:noProof/>
          <w:color w:val="000000"/>
          <w:sz w:val="18"/>
        </w:rPr>
        <w:drawing>
          <wp:inline distT="0" distB="0" distL="0" distR="0" wp14:anchorId="25436862" wp14:editId="260837BE">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r w:rsidRPr="00DC766E">
        <w:rPr>
          <w:i w:val="0"/>
          <w:sz w:val="32"/>
        </w:rPr>
        <w:t>Pengelolaan</w:t>
      </w:r>
      <w:r w:rsidRPr="00DC766E">
        <w:rPr>
          <w:i w:val="0"/>
          <w:spacing w:val="-12"/>
          <w:sz w:val="32"/>
        </w:rPr>
        <w:t xml:space="preserve"> </w:t>
      </w:r>
      <w:r w:rsidRPr="00DC766E">
        <w:rPr>
          <w:i w:val="0"/>
          <w:sz w:val="32"/>
        </w:rPr>
        <w:t>Dokumen</w:t>
      </w:r>
      <w:r w:rsidRPr="00DC766E">
        <w:rPr>
          <w:i w:val="0"/>
          <w:spacing w:val="-9"/>
          <w:sz w:val="32"/>
        </w:rPr>
        <w:t xml:space="preserve"> </w:t>
      </w:r>
      <w:r w:rsidRPr="00DC766E">
        <w:rPr>
          <w:i w:val="0"/>
          <w:sz w:val="32"/>
        </w:rPr>
        <w:t>Berbasis</w:t>
      </w:r>
      <w:r w:rsidRPr="00DC766E">
        <w:rPr>
          <w:i w:val="0"/>
          <w:spacing w:val="-12"/>
          <w:sz w:val="32"/>
        </w:rPr>
        <w:t xml:space="preserve"> </w:t>
      </w:r>
      <w:r w:rsidRPr="00DC766E">
        <w:rPr>
          <w:i w:val="0"/>
          <w:sz w:val="32"/>
        </w:rPr>
        <w:t>Digitalisasi Melalui</w:t>
      </w:r>
      <w:r w:rsidRPr="00DC766E">
        <w:rPr>
          <w:i w:val="0"/>
          <w:spacing w:val="-10"/>
          <w:sz w:val="32"/>
        </w:rPr>
        <w:t xml:space="preserve"> </w:t>
      </w:r>
      <w:r w:rsidRPr="00DC766E">
        <w:rPr>
          <w:i w:val="0"/>
          <w:sz w:val="32"/>
        </w:rPr>
        <w:t>Penerapan</w:t>
      </w:r>
      <w:r w:rsidRPr="00DC766E">
        <w:rPr>
          <w:i w:val="0"/>
          <w:spacing w:val="-12"/>
          <w:sz w:val="32"/>
        </w:rPr>
        <w:t xml:space="preserve"> </w:t>
      </w:r>
      <w:r w:rsidRPr="00DC766E">
        <w:rPr>
          <w:i w:val="0"/>
          <w:sz w:val="32"/>
        </w:rPr>
        <w:t>Aplikasi</w:t>
      </w:r>
      <w:r w:rsidRPr="00DC766E">
        <w:rPr>
          <w:i w:val="0"/>
          <w:spacing w:val="-11"/>
          <w:sz w:val="32"/>
        </w:rPr>
        <w:t xml:space="preserve"> </w:t>
      </w:r>
      <w:r w:rsidRPr="00DC766E">
        <w:rPr>
          <w:i w:val="0"/>
          <w:sz w:val="32"/>
        </w:rPr>
        <w:t>MHDocuments pada Bagian Tata Pemerintahan Daerah Kota Bitung</w:t>
      </w:r>
    </w:p>
    <w:p w:rsidR="00DC766E" w:rsidRPr="00B0194C" w:rsidRDefault="00DC766E" w:rsidP="00EF30A7">
      <w:pPr>
        <w:ind w:left="426"/>
        <w:jc w:val="both"/>
        <w:textDirection w:val="btLr"/>
        <w:rPr>
          <w:szCs w:val="18"/>
        </w:rPr>
      </w:pPr>
      <w:r w:rsidRPr="00B0194C">
        <w:rPr>
          <w:i/>
          <w:color w:val="000000"/>
          <w:szCs w:val="18"/>
        </w:rPr>
        <w:t>J</w:t>
      </w:r>
      <w:r>
        <w:rPr>
          <w:i/>
          <w:color w:val="000000"/>
          <w:szCs w:val="18"/>
        </w:rPr>
        <w:t>urnal Administrativus Vol 2 No 3</w:t>
      </w:r>
      <w:r w:rsidRPr="00B0194C">
        <w:rPr>
          <w:i/>
          <w:color w:val="000000"/>
          <w:szCs w:val="18"/>
        </w:rPr>
        <w:t>, E-ISSN 3026-3018</w:t>
      </w:r>
    </w:p>
    <w:p w:rsidR="00DC766E" w:rsidRDefault="000626BD" w:rsidP="00EF30A7">
      <w:pPr>
        <w:ind w:left="426"/>
        <w:jc w:val="both"/>
        <w:textDirection w:val="btLr"/>
        <w:rPr>
          <w:i/>
          <w:color w:val="000000"/>
          <w:szCs w:val="18"/>
        </w:rPr>
      </w:pPr>
      <w:r>
        <w:rPr>
          <w:i/>
          <w:color w:val="000000"/>
          <w:szCs w:val="18"/>
        </w:rPr>
        <w:t>© Tahun IAN FISH</w:t>
      </w:r>
      <w:r w:rsidR="00DC766E" w:rsidRPr="00B0194C">
        <w:rPr>
          <w:i/>
          <w:color w:val="000000"/>
          <w:szCs w:val="18"/>
        </w:rPr>
        <w:t xml:space="preserve"> UNIMA. All right </w:t>
      </w:r>
      <w:proofErr w:type="gramStart"/>
      <w:r w:rsidR="00DC766E" w:rsidRPr="00B0194C">
        <w:rPr>
          <w:i/>
          <w:color w:val="000000"/>
          <w:szCs w:val="18"/>
        </w:rPr>
        <w:t>reserved</w:t>
      </w:r>
      <w:r w:rsidR="00DC766E" w:rsidRPr="00B0194C">
        <w:rPr>
          <w:szCs w:val="18"/>
        </w:rPr>
        <w:t xml:space="preserve"> </w:t>
      </w:r>
      <w:r w:rsidR="00DC766E" w:rsidRPr="00B0194C">
        <w:rPr>
          <w:i/>
          <w:color w:val="000000"/>
          <w:szCs w:val="18"/>
        </w:rPr>
        <w:t xml:space="preserve"> ISSN</w:t>
      </w:r>
      <w:proofErr w:type="gramEnd"/>
    </w:p>
    <w:p w:rsidR="00FA740B" w:rsidRPr="00FA740B" w:rsidRDefault="00FA740B" w:rsidP="00EF30A7">
      <w:pPr>
        <w:spacing w:before="93"/>
        <w:ind w:right="5" w:firstLine="426"/>
        <w:jc w:val="both"/>
        <w:rPr>
          <w:sz w:val="18"/>
        </w:rPr>
      </w:pPr>
      <w:r>
        <w:rPr>
          <w:sz w:val="18"/>
        </w:rPr>
        <w:t>Itje Pangkey</w:t>
      </w:r>
      <w:r>
        <w:rPr>
          <w:sz w:val="18"/>
          <w:vertAlign w:val="superscript"/>
        </w:rPr>
        <w:t>1</w:t>
      </w:r>
      <w:r>
        <w:rPr>
          <w:sz w:val="18"/>
        </w:rPr>
        <w:t>, Goinpeace H.Tumbel</w:t>
      </w:r>
      <w:r>
        <w:rPr>
          <w:sz w:val="18"/>
          <w:vertAlign w:val="superscript"/>
        </w:rPr>
        <w:t>2</w:t>
      </w:r>
      <w:r>
        <w:rPr>
          <w:sz w:val="18"/>
        </w:rPr>
        <w:t>, Asrid</w:t>
      </w:r>
      <w:r>
        <w:rPr>
          <w:spacing w:val="-1"/>
          <w:sz w:val="18"/>
        </w:rPr>
        <w:t xml:space="preserve"> </w:t>
      </w:r>
      <w:r>
        <w:rPr>
          <w:sz w:val="18"/>
        </w:rPr>
        <w:t>M.C.</w:t>
      </w:r>
      <w:r>
        <w:rPr>
          <w:spacing w:val="-2"/>
          <w:sz w:val="18"/>
        </w:rPr>
        <w:t xml:space="preserve"> Madila</w:t>
      </w:r>
      <w:r>
        <w:rPr>
          <w:spacing w:val="-2"/>
          <w:sz w:val="18"/>
          <w:vertAlign w:val="superscript"/>
        </w:rPr>
        <w:t>3</w:t>
      </w:r>
    </w:p>
    <w:p w:rsidR="00FA740B" w:rsidRDefault="004E7B58" w:rsidP="00EF30A7">
      <w:pPr>
        <w:ind w:firstLine="426"/>
        <w:jc w:val="both"/>
        <w:rPr>
          <w:sz w:val="18"/>
        </w:rPr>
      </w:pPr>
      <w:hyperlink r:id="rId9">
        <w:r w:rsidR="00FA740B">
          <w:rPr>
            <w:color w:val="006FC0"/>
            <w:spacing w:val="-2"/>
            <w:sz w:val="18"/>
          </w:rPr>
          <w:t>Pangkeyitje61@gmail.com</w:t>
        </w:r>
      </w:hyperlink>
      <w:r w:rsidR="00FA740B">
        <w:rPr>
          <w:color w:val="006FC0"/>
          <w:spacing w:val="-2"/>
          <w:sz w:val="18"/>
        </w:rPr>
        <w:t xml:space="preserve">, </w:t>
      </w:r>
      <w:hyperlink r:id="rId10" w:history="1">
        <w:r w:rsidR="00FA740B" w:rsidRPr="00F84477">
          <w:rPr>
            <w:rStyle w:val="Hyperlink"/>
            <w:spacing w:val="-2"/>
            <w:sz w:val="18"/>
          </w:rPr>
          <w:t>goinpeacetumbel@gmail.com</w:t>
        </w:r>
      </w:hyperlink>
      <w:r w:rsidR="00FA740B">
        <w:rPr>
          <w:color w:val="006FC0"/>
          <w:spacing w:val="-2"/>
          <w:sz w:val="18"/>
        </w:rPr>
        <w:t>, asridmadila@gmail.com</w:t>
      </w:r>
    </w:p>
    <w:p w:rsidR="00DC766E" w:rsidRPr="001519F0" w:rsidRDefault="00DC766E" w:rsidP="00EF30A7">
      <w:pPr>
        <w:ind w:firstLine="426"/>
        <w:jc w:val="both"/>
        <w:rPr>
          <w:rFonts w:eastAsia="SimSun"/>
          <w:b/>
          <w:iCs/>
          <w:szCs w:val="18"/>
        </w:rPr>
      </w:pPr>
      <w:r w:rsidRPr="00B0194C">
        <w:rPr>
          <w:b/>
          <w:iCs/>
          <w:szCs w:val="18"/>
          <w:vertAlign w:val="superscript"/>
        </w:rPr>
        <w:t>123</w:t>
      </w:r>
      <w:r w:rsidRPr="00B0194C">
        <w:rPr>
          <w:b/>
          <w:iCs/>
          <w:szCs w:val="18"/>
        </w:rPr>
        <w:t xml:space="preserve"> Prodi Ilmu Administrasi Negara, Universitas Negeri Manado, Indonesia </w:t>
      </w:r>
      <w:r>
        <w:rPr>
          <w:rFonts w:ascii="Times" w:eastAsia="Times" w:hAnsi="Times" w:cs="Times"/>
        </w:rPr>
        <w:tab/>
      </w: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DC766E" w:rsidTr="00581DE4">
        <w:trPr>
          <w:jc w:val="center"/>
        </w:trPr>
        <w:tc>
          <w:tcPr>
            <w:tcW w:w="2319" w:type="dxa"/>
            <w:tcBorders>
              <w:top w:val="single" w:sz="4" w:space="0" w:color="000000"/>
              <w:bottom w:val="single" w:sz="4" w:space="0" w:color="000000"/>
            </w:tcBorders>
          </w:tcPr>
          <w:p w:rsidR="00DC766E" w:rsidRDefault="00DC766E" w:rsidP="00581DE4">
            <w:pPr>
              <w:keepNext/>
              <w:widowControl/>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rsidR="00DC766E" w:rsidRDefault="00DC766E" w:rsidP="00581DE4">
            <w:pPr>
              <w:rPr>
                <w:rFonts w:ascii="Times" w:eastAsia="Times" w:hAnsi="Times" w:cs="Times"/>
              </w:rPr>
            </w:pPr>
          </w:p>
        </w:tc>
        <w:tc>
          <w:tcPr>
            <w:tcW w:w="6341" w:type="dxa"/>
            <w:tcBorders>
              <w:top w:val="single" w:sz="4" w:space="0" w:color="000000"/>
              <w:bottom w:val="single" w:sz="4" w:space="0" w:color="000000"/>
            </w:tcBorders>
          </w:tcPr>
          <w:p w:rsidR="00DC766E" w:rsidRDefault="00DC766E" w:rsidP="00581DE4">
            <w:pPr>
              <w:keepNext/>
              <w:widowControl/>
              <w:pBdr>
                <w:top w:val="nil"/>
                <w:left w:val="nil"/>
                <w:bottom w:val="nil"/>
                <w:right w:val="nil"/>
                <w:between w:val="nil"/>
              </w:pBdr>
              <w:spacing w:before="220" w:after="200"/>
              <w:jc w:val="center"/>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r>
              <w:rPr>
                <w:rFonts w:ascii="Times" w:eastAsia="Times" w:hAnsi="Times" w:cs="Times"/>
                <w:smallCaps/>
                <w:color w:val="000000"/>
              </w:rPr>
              <w:t>(Times new roman; 10)</w:t>
            </w:r>
          </w:p>
        </w:tc>
      </w:tr>
      <w:tr w:rsidR="00DC766E" w:rsidTr="00581DE4">
        <w:trPr>
          <w:trHeight w:val="748"/>
          <w:jc w:val="center"/>
        </w:trPr>
        <w:tc>
          <w:tcPr>
            <w:tcW w:w="2319" w:type="dxa"/>
            <w:vMerge w:val="restart"/>
            <w:tcBorders>
              <w:top w:val="single" w:sz="4" w:space="0" w:color="000000"/>
            </w:tcBorders>
          </w:tcPr>
          <w:p w:rsidR="00DC766E" w:rsidRDefault="00DC766E" w:rsidP="00581DE4">
            <w:pPr>
              <w:rPr>
                <w:rFonts w:ascii="Times" w:eastAsia="Times" w:hAnsi="Times" w:cs="Times"/>
                <w:b/>
                <w:i/>
              </w:rPr>
            </w:pPr>
            <w:r>
              <w:rPr>
                <w:rFonts w:ascii="Times" w:eastAsia="Times" w:hAnsi="Times" w:cs="Times"/>
                <w:b/>
                <w:i/>
              </w:rPr>
              <w:t>Key word:</w:t>
            </w:r>
          </w:p>
          <w:p w:rsidR="00DC766E" w:rsidRDefault="00DC766E" w:rsidP="00DC766E">
            <w:pPr>
              <w:spacing w:before="1"/>
              <w:ind w:right="42"/>
              <w:jc w:val="both"/>
              <w:rPr>
                <w:b/>
                <w:i/>
                <w:sz w:val="18"/>
              </w:rPr>
            </w:pPr>
            <w:r>
              <w:rPr>
                <w:b/>
                <w:i/>
                <w:sz w:val="18"/>
              </w:rPr>
              <w:t xml:space="preserve">Digitalizati Based </w:t>
            </w:r>
          </w:p>
          <w:p w:rsidR="00DC766E" w:rsidRDefault="00DC766E" w:rsidP="00DC766E">
            <w:pPr>
              <w:spacing w:before="1"/>
              <w:ind w:right="42"/>
              <w:jc w:val="both"/>
              <w:rPr>
                <w:b/>
                <w:i/>
                <w:sz w:val="18"/>
              </w:rPr>
            </w:pPr>
            <w:r>
              <w:rPr>
                <w:b/>
                <w:i/>
                <w:sz w:val="18"/>
              </w:rPr>
              <w:t xml:space="preserve">Document </w:t>
            </w:r>
            <w:r>
              <w:rPr>
                <w:b/>
                <w:i/>
                <w:spacing w:val="-2"/>
                <w:sz w:val="18"/>
              </w:rPr>
              <w:t>Management.</w:t>
            </w:r>
          </w:p>
          <w:p w:rsidR="00DC766E" w:rsidRDefault="00DC766E" w:rsidP="00DC766E">
            <w:pPr>
              <w:pStyle w:val="BodyText"/>
              <w:spacing w:before="22"/>
              <w:jc w:val="left"/>
              <w:rPr>
                <w:b/>
                <w:i/>
                <w:sz w:val="18"/>
              </w:rPr>
            </w:pPr>
          </w:p>
          <w:p w:rsidR="00DC766E" w:rsidRDefault="00DC766E" w:rsidP="00581DE4">
            <w:pPr>
              <w:rPr>
                <w:rFonts w:ascii="Times" w:eastAsia="Times" w:hAnsi="Times" w:cs="Times"/>
                <w:i/>
              </w:rPr>
            </w:pPr>
          </w:p>
        </w:tc>
        <w:tc>
          <w:tcPr>
            <w:tcW w:w="554" w:type="dxa"/>
            <w:tcBorders>
              <w:top w:val="single" w:sz="4" w:space="0" w:color="000000"/>
            </w:tcBorders>
          </w:tcPr>
          <w:p w:rsidR="00DC766E" w:rsidRDefault="00DC766E" w:rsidP="00581DE4">
            <w:pPr>
              <w:rPr>
                <w:rFonts w:ascii="Times" w:eastAsia="Times" w:hAnsi="Times" w:cs="Times"/>
              </w:rPr>
            </w:pPr>
          </w:p>
        </w:tc>
        <w:tc>
          <w:tcPr>
            <w:tcW w:w="6341" w:type="dxa"/>
            <w:vMerge w:val="restart"/>
            <w:tcBorders>
              <w:top w:val="single" w:sz="4" w:space="0" w:color="000000"/>
            </w:tcBorders>
          </w:tcPr>
          <w:p w:rsidR="00DC766E" w:rsidRDefault="00DC766E" w:rsidP="00DC766E">
            <w:pPr>
              <w:spacing w:before="93"/>
              <w:ind w:left="178" w:right="38"/>
              <w:jc w:val="both"/>
              <w:rPr>
                <w:b/>
                <w:i/>
                <w:sz w:val="18"/>
              </w:rPr>
            </w:pPr>
            <w:r>
              <w:rPr>
                <w:b/>
                <w:i/>
                <w:sz w:val="18"/>
              </w:rPr>
              <w:t>This study aims to find out, analyze and</w:t>
            </w:r>
            <w:r>
              <w:rPr>
                <w:b/>
                <w:i/>
                <w:spacing w:val="-5"/>
                <w:sz w:val="18"/>
              </w:rPr>
              <w:t xml:space="preserve"> </w:t>
            </w:r>
            <w:r>
              <w:rPr>
                <w:b/>
                <w:i/>
                <w:sz w:val="18"/>
              </w:rPr>
              <w:t>describe</w:t>
            </w:r>
            <w:r>
              <w:rPr>
                <w:b/>
                <w:i/>
                <w:spacing w:val="-5"/>
                <w:sz w:val="18"/>
              </w:rPr>
              <w:t xml:space="preserve"> </w:t>
            </w:r>
            <w:r>
              <w:rPr>
                <w:b/>
                <w:i/>
                <w:sz w:val="18"/>
              </w:rPr>
              <w:t>the</w:t>
            </w:r>
            <w:r>
              <w:rPr>
                <w:b/>
                <w:i/>
                <w:spacing w:val="-5"/>
                <w:sz w:val="18"/>
              </w:rPr>
              <w:t xml:space="preserve"> </w:t>
            </w:r>
            <w:r>
              <w:rPr>
                <w:b/>
                <w:i/>
                <w:sz w:val="18"/>
              </w:rPr>
              <w:t>use</w:t>
            </w:r>
            <w:r>
              <w:rPr>
                <w:b/>
                <w:i/>
                <w:spacing w:val="-5"/>
                <w:sz w:val="18"/>
              </w:rPr>
              <w:t xml:space="preserve"> </w:t>
            </w:r>
            <w:r>
              <w:rPr>
                <w:b/>
                <w:i/>
                <w:sz w:val="18"/>
              </w:rPr>
              <w:t>of</w:t>
            </w:r>
            <w:r>
              <w:rPr>
                <w:b/>
                <w:i/>
                <w:spacing w:val="-4"/>
                <w:sz w:val="18"/>
              </w:rPr>
              <w:t xml:space="preserve"> </w:t>
            </w:r>
            <w:r>
              <w:rPr>
                <w:b/>
                <w:i/>
                <w:sz w:val="18"/>
              </w:rPr>
              <w:t>the</w:t>
            </w:r>
            <w:r>
              <w:rPr>
                <w:b/>
                <w:i/>
                <w:spacing w:val="-5"/>
                <w:sz w:val="18"/>
              </w:rPr>
              <w:t xml:space="preserve"> </w:t>
            </w:r>
            <w:r>
              <w:rPr>
                <w:b/>
                <w:i/>
                <w:sz w:val="18"/>
              </w:rPr>
              <w:t>¬MHDocuments</w:t>
            </w:r>
            <w:r>
              <w:rPr>
                <w:b/>
                <w:i/>
                <w:spacing w:val="-5"/>
                <w:sz w:val="18"/>
              </w:rPr>
              <w:t xml:space="preserve"> </w:t>
            </w:r>
            <w:r>
              <w:rPr>
                <w:b/>
                <w:i/>
                <w:sz w:val="18"/>
              </w:rPr>
              <w:t>Application to facilitate the management of correspondence in the Governance Section of the Regional Secretariat of Bitung City. The research method used is descriptive qualitative.</w:t>
            </w:r>
            <w:r>
              <w:rPr>
                <w:b/>
                <w:i/>
                <w:spacing w:val="-4"/>
                <w:sz w:val="18"/>
              </w:rPr>
              <w:t xml:space="preserve"> </w:t>
            </w:r>
            <w:r>
              <w:rPr>
                <w:b/>
                <w:i/>
                <w:sz w:val="18"/>
              </w:rPr>
              <w:t>The</w:t>
            </w:r>
            <w:r>
              <w:rPr>
                <w:b/>
                <w:i/>
                <w:spacing w:val="-6"/>
                <w:sz w:val="18"/>
              </w:rPr>
              <w:t xml:space="preserve"> </w:t>
            </w:r>
            <w:proofErr w:type="gramStart"/>
            <w:r>
              <w:rPr>
                <w:b/>
                <w:i/>
                <w:sz w:val="18"/>
              </w:rPr>
              <w:t>number</w:t>
            </w:r>
            <w:r>
              <w:rPr>
                <w:b/>
                <w:i/>
                <w:spacing w:val="-6"/>
                <w:sz w:val="18"/>
              </w:rPr>
              <w:t xml:space="preserve"> </w:t>
            </w:r>
            <w:r>
              <w:rPr>
                <w:b/>
                <w:i/>
                <w:sz w:val="18"/>
              </w:rPr>
              <w:t>of</w:t>
            </w:r>
            <w:r>
              <w:rPr>
                <w:b/>
                <w:i/>
                <w:spacing w:val="-4"/>
                <w:sz w:val="18"/>
              </w:rPr>
              <w:t xml:space="preserve"> </w:t>
            </w:r>
            <w:r>
              <w:rPr>
                <w:b/>
                <w:i/>
                <w:sz w:val="18"/>
              </w:rPr>
              <w:t>informants</w:t>
            </w:r>
            <w:r>
              <w:rPr>
                <w:b/>
                <w:i/>
                <w:spacing w:val="-5"/>
                <w:sz w:val="18"/>
              </w:rPr>
              <w:t xml:space="preserve"> </w:t>
            </w:r>
            <w:r>
              <w:rPr>
                <w:b/>
                <w:i/>
                <w:sz w:val="18"/>
              </w:rPr>
              <w:t>in</w:t>
            </w:r>
            <w:r>
              <w:rPr>
                <w:b/>
                <w:i/>
                <w:spacing w:val="-5"/>
                <w:sz w:val="18"/>
              </w:rPr>
              <w:t xml:space="preserve"> </w:t>
            </w:r>
            <w:r>
              <w:rPr>
                <w:b/>
                <w:i/>
                <w:sz w:val="18"/>
              </w:rPr>
              <w:t>this</w:t>
            </w:r>
            <w:r>
              <w:rPr>
                <w:b/>
                <w:i/>
                <w:spacing w:val="-6"/>
                <w:sz w:val="18"/>
              </w:rPr>
              <w:t xml:space="preserve"> </w:t>
            </w:r>
            <w:r>
              <w:rPr>
                <w:b/>
                <w:i/>
                <w:sz w:val="18"/>
              </w:rPr>
              <w:t>study</w:t>
            </w:r>
            <w:r>
              <w:rPr>
                <w:b/>
                <w:i/>
                <w:spacing w:val="-6"/>
                <w:sz w:val="18"/>
              </w:rPr>
              <w:t xml:space="preserve"> </w:t>
            </w:r>
            <w:r>
              <w:rPr>
                <w:b/>
                <w:i/>
                <w:sz w:val="18"/>
              </w:rPr>
              <w:t>were</w:t>
            </w:r>
            <w:proofErr w:type="gramEnd"/>
            <w:r>
              <w:rPr>
                <w:b/>
                <w:i/>
                <w:sz w:val="18"/>
              </w:rPr>
              <w:t xml:space="preserve"> 5</w:t>
            </w:r>
            <w:r>
              <w:rPr>
                <w:b/>
                <w:i/>
                <w:spacing w:val="-6"/>
                <w:sz w:val="18"/>
              </w:rPr>
              <w:t xml:space="preserve"> </w:t>
            </w:r>
            <w:r>
              <w:rPr>
                <w:b/>
                <w:i/>
                <w:sz w:val="18"/>
              </w:rPr>
              <w:t>people.</w:t>
            </w:r>
            <w:r>
              <w:rPr>
                <w:b/>
                <w:i/>
                <w:spacing w:val="-7"/>
                <w:sz w:val="18"/>
              </w:rPr>
              <w:t xml:space="preserve"> </w:t>
            </w:r>
            <w:r>
              <w:rPr>
                <w:b/>
                <w:i/>
                <w:sz w:val="18"/>
              </w:rPr>
              <w:t>Data</w:t>
            </w:r>
            <w:r>
              <w:rPr>
                <w:b/>
                <w:i/>
                <w:spacing w:val="-6"/>
                <w:sz w:val="18"/>
              </w:rPr>
              <w:t xml:space="preserve"> </w:t>
            </w:r>
            <w:r>
              <w:rPr>
                <w:b/>
                <w:i/>
                <w:sz w:val="18"/>
              </w:rPr>
              <w:t>collection</w:t>
            </w:r>
            <w:r>
              <w:rPr>
                <w:b/>
                <w:i/>
                <w:spacing w:val="-7"/>
                <w:sz w:val="18"/>
              </w:rPr>
              <w:t xml:space="preserve"> </w:t>
            </w:r>
            <w:r>
              <w:rPr>
                <w:b/>
                <w:i/>
                <w:sz w:val="18"/>
              </w:rPr>
              <w:t>uses</w:t>
            </w:r>
            <w:r>
              <w:rPr>
                <w:b/>
                <w:i/>
                <w:spacing w:val="-8"/>
                <w:sz w:val="18"/>
              </w:rPr>
              <w:t xml:space="preserve"> </w:t>
            </w:r>
            <w:r>
              <w:rPr>
                <w:b/>
                <w:i/>
                <w:sz w:val="18"/>
              </w:rPr>
              <w:t>observation,</w:t>
            </w:r>
            <w:r>
              <w:rPr>
                <w:b/>
                <w:i/>
                <w:spacing w:val="-7"/>
                <w:sz w:val="18"/>
              </w:rPr>
              <w:t xml:space="preserve"> </w:t>
            </w:r>
            <w:r>
              <w:rPr>
                <w:b/>
                <w:i/>
                <w:sz w:val="18"/>
              </w:rPr>
              <w:t>interview</w:t>
            </w:r>
            <w:r>
              <w:rPr>
                <w:b/>
                <w:i/>
                <w:spacing w:val="-8"/>
                <w:sz w:val="18"/>
              </w:rPr>
              <w:t xml:space="preserve"> </w:t>
            </w:r>
            <w:r>
              <w:rPr>
                <w:b/>
                <w:i/>
                <w:sz w:val="18"/>
              </w:rPr>
              <w:t>and documentation techniques. Data analysis through Data Reduction,</w:t>
            </w:r>
            <w:r>
              <w:rPr>
                <w:b/>
                <w:i/>
                <w:spacing w:val="-12"/>
                <w:sz w:val="18"/>
              </w:rPr>
              <w:t xml:space="preserve"> </w:t>
            </w:r>
            <w:r>
              <w:rPr>
                <w:b/>
                <w:i/>
                <w:sz w:val="18"/>
              </w:rPr>
              <w:t>Data</w:t>
            </w:r>
            <w:r>
              <w:rPr>
                <w:b/>
                <w:i/>
                <w:spacing w:val="-11"/>
                <w:sz w:val="18"/>
              </w:rPr>
              <w:t xml:space="preserve"> </w:t>
            </w:r>
            <w:r>
              <w:rPr>
                <w:b/>
                <w:i/>
                <w:sz w:val="18"/>
              </w:rPr>
              <w:t>Presentation</w:t>
            </w:r>
            <w:r>
              <w:rPr>
                <w:b/>
                <w:i/>
                <w:spacing w:val="-11"/>
                <w:sz w:val="18"/>
              </w:rPr>
              <w:t xml:space="preserve"> </w:t>
            </w:r>
            <w:r>
              <w:rPr>
                <w:b/>
                <w:i/>
                <w:sz w:val="18"/>
              </w:rPr>
              <w:t>and</w:t>
            </w:r>
            <w:r>
              <w:rPr>
                <w:b/>
                <w:i/>
                <w:spacing w:val="-11"/>
                <w:sz w:val="18"/>
              </w:rPr>
              <w:t xml:space="preserve"> </w:t>
            </w:r>
            <w:r>
              <w:rPr>
                <w:b/>
                <w:i/>
                <w:sz w:val="18"/>
              </w:rPr>
              <w:t>Drawing</w:t>
            </w:r>
            <w:r>
              <w:rPr>
                <w:b/>
                <w:i/>
                <w:spacing w:val="-12"/>
                <w:sz w:val="18"/>
              </w:rPr>
              <w:t xml:space="preserve"> </w:t>
            </w:r>
            <w:r>
              <w:rPr>
                <w:b/>
                <w:i/>
                <w:sz w:val="18"/>
              </w:rPr>
              <w:t>Conclusions. The results of the study concluded that 1). Relative Advantages With the MHDocumen application it can speed up work within the scope of correspondence Administration,</w:t>
            </w:r>
            <w:r>
              <w:rPr>
                <w:b/>
                <w:i/>
                <w:spacing w:val="-12"/>
                <w:sz w:val="18"/>
              </w:rPr>
              <w:t xml:space="preserve"> </w:t>
            </w:r>
            <w:r>
              <w:rPr>
                <w:b/>
                <w:i/>
                <w:sz w:val="18"/>
              </w:rPr>
              <w:t>because</w:t>
            </w:r>
            <w:r>
              <w:rPr>
                <w:b/>
                <w:i/>
                <w:spacing w:val="-11"/>
                <w:sz w:val="18"/>
              </w:rPr>
              <w:t xml:space="preserve"> </w:t>
            </w:r>
            <w:r>
              <w:rPr>
                <w:b/>
                <w:i/>
                <w:sz w:val="18"/>
              </w:rPr>
              <w:t>only</w:t>
            </w:r>
            <w:r>
              <w:rPr>
                <w:b/>
                <w:i/>
                <w:spacing w:val="-11"/>
                <w:sz w:val="18"/>
              </w:rPr>
              <w:t xml:space="preserve"> </w:t>
            </w:r>
            <w:r>
              <w:rPr>
                <w:b/>
                <w:i/>
                <w:sz w:val="18"/>
              </w:rPr>
              <w:t>the</w:t>
            </w:r>
            <w:r>
              <w:rPr>
                <w:b/>
                <w:i/>
                <w:spacing w:val="-11"/>
                <w:sz w:val="18"/>
              </w:rPr>
              <w:t xml:space="preserve"> </w:t>
            </w:r>
            <w:r>
              <w:rPr>
                <w:b/>
                <w:i/>
                <w:sz w:val="18"/>
              </w:rPr>
              <w:t>data</w:t>
            </w:r>
            <w:r>
              <w:rPr>
                <w:b/>
                <w:i/>
                <w:spacing w:val="-12"/>
                <w:sz w:val="18"/>
              </w:rPr>
              <w:t xml:space="preserve"> </w:t>
            </w:r>
            <w:r>
              <w:rPr>
                <w:b/>
                <w:i/>
                <w:sz w:val="18"/>
              </w:rPr>
              <w:t>that</w:t>
            </w:r>
            <w:r>
              <w:rPr>
                <w:b/>
                <w:i/>
                <w:spacing w:val="-11"/>
                <w:sz w:val="18"/>
              </w:rPr>
              <w:t xml:space="preserve"> </w:t>
            </w:r>
            <w:r>
              <w:rPr>
                <w:b/>
                <w:i/>
                <w:sz w:val="18"/>
              </w:rPr>
              <w:t>will</w:t>
            </w:r>
            <w:r>
              <w:rPr>
                <w:b/>
                <w:i/>
                <w:spacing w:val="-11"/>
                <w:sz w:val="18"/>
              </w:rPr>
              <w:t xml:space="preserve"> </w:t>
            </w:r>
            <w:r>
              <w:rPr>
                <w:b/>
                <w:i/>
                <w:sz w:val="18"/>
              </w:rPr>
              <w:t>be</w:t>
            </w:r>
            <w:r>
              <w:rPr>
                <w:b/>
                <w:i/>
                <w:spacing w:val="-11"/>
                <w:sz w:val="18"/>
              </w:rPr>
              <w:t xml:space="preserve"> </w:t>
            </w:r>
            <w:r>
              <w:rPr>
                <w:b/>
                <w:i/>
                <w:sz w:val="18"/>
              </w:rPr>
              <w:t>entered will work by itself. 2). Constraints/Problems that are often faced by employees related to the use of the MHDocumen application, namely the server which is sometimes interrupted and also the network connection which</w:t>
            </w:r>
            <w:r>
              <w:rPr>
                <w:b/>
                <w:i/>
                <w:spacing w:val="-3"/>
                <w:sz w:val="18"/>
              </w:rPr>
              <w:t xml:space="preserve"> </w:t>
            </w:r>
            <w:r>
              <w:rPr>
                <w:b/>
                <w:i/>
                <w:sz w:val="18"/>
              </w:rPr>
              <w:t>is</w:t>
            </w:r>
            <w:r>
              <w:rPr>
                <w:b/>
                <w:i/>
                <w:spacing w:val="-5"/>
                <w:sz w:val="18"/>
              </w:rPr>
              <w:t xml:space="preserve"> </w:t>
            </w:r>
            <w:r>
              <w:rPr>
                <w:b/>
                <w:i/>
                <w:sz w:val="18"/>
              </w:rPr>
              <w:t>sometimes</w:t>
            </w:r>
            <w:r>
              <w:rPr>
                <w:b/>
                <w:i/>
                <w:spacing w:val="-4"/>
                <w:sz w:val="18"/>
              </w:rPr>
              <w:t xml:space="preserve"> </w:t>
            </w:r>
            <w:r>
              <w:rPr>
                <w:b/>
                <w:i/>
                <w:sz w:val="18"/>
              </w:rPr>
              <w:t>disrupted</w:t>
            </w:r>
            <w:r>
              <w:rPr>
                <w:b/>
                <w:i/>
                <w:spacing w:val="-4"/>
                <w:sz w:val="18"/>
              </w:rPr>
              <w:t xml:space="preserve"> </w:t>
            </w:r>
            <w:r>
              <w:rPr>
                <w:b/>
                <w:i/>
                <w:sz w:val="18"/>
              </w:rPr>
              <w:t>too,</w:t>
            </w:r>
            <w:r>
              <w:rPr>
                <w:b/>
                <w:i/>
                <w:spacing w:val="-3"/>
                <w:sz w:val="18"/>
              </w:rPr>
              <w:t xml:space="preserve"> </w:t>
            </w:r>
            <w:r>
              <w:rPr>
                <w:b/>
                <w:i/>
                <w:sz w:val="18"/>
              </w:rPr>
              <w:t>resulting</w:t>
            </w:r>
            <w:r>
              <w:rPr>
                <w:b/>
                <w:i/>
                <w:spacing w:val="-4"/>
                <w:sz w:val="18"/>
              </w:rPr>
              <w:t xml:space="preserve"> </w:t>
            </w:r>
            <w:r>
              <w:rPr>
                <w:b/>
                <w:i/>
                <w:sz w:val="18"/>
              </w:rPr>
              <w:t>in</w:t>
            </w:r>
            <w:r>
              <w:rPr>
                <w:b/>
                <w:i/>
                <w:spacing w:val="-4"/>
                <w:sz w:val="18"/>
              </w:rPr>
              <w:t xml:space="preserve"> </w:t>
            </w:r>
            <w:r>
              <w:rPr>
                <w:b/>
                <w:i/>
                <w:sz w:val="18"/>
              </w:rPr>
              <w:t xml:space="preserve">hampered work and also until employees make correspondence manually and also and there are also some employees who still do not understand the use of MHDocumen </w:t>
            </w:r>
            <w:proofErr w:type="gramStart"/>
            <w:r>
              <w:rPr>
                <w:b/>
                <w:i/>
                <w:sz w:val="18"/>
              </w:rPr>
              <w:t>Digitization.3</w:t>
            </w:r>
            <w:r>
              <w:rPr>
                <w:b/>
                <w:i/>
                <w:spacing w:val="-1"/>
                <w:sz w:val="18"/>
              </w:rPr>
              <w:t xml:space="preserve"> </w:t>
            </w:r>
            <w:r>
              <w:rPr>
                <w:b/>
                <w:i/>
                <w:sz w:val="18"/>
              </w:rPr>
              <w:t>)</w:t>
            </w:r>
            <w:proofErr w:type="gramEnd"/>
            <w:r>
              <w:rPr>
                <w:b/>
                <w:i/>
                <w:sz w:val="18"/>
              </w:rPr>
              <w:t>.</w:t>
            </w:r>
            <w:r>
              <w:rPr>
                <w:b/>
                <w:i/>
                <w:spacing w:val="-1"/>
                <w:sz w:val="18"/>
              </w:rPr>
              <w:t xml:space="preserve"> </w:t>
            </w:r>
            <w:r>
              <w:rPr>
                <w:b/>
                <w:i/>
                <w:sz w:val="18"/>
              </w:rPr>
              <w:t>The</w:t>
            </w:r>
            <w:r>
              <w:rPr>
                <w:b/>
                <w:i/>
                <w:spacing w:val="-2"/>
                <w:sz w:val="18"/>
              </w:rPr>
              <w:t xml:space="preserve"> </w:t>
            </w:r>
            <w:r>
              <w:rPr>
                <w:b/>
                <w:i/>
                <w:sz w:val="18"/>
              </w:rPr>
              <w:t>suitability of the</w:t>
            </w:r>
            <w:r>
              <w:rPr>
                <w:b/>
                <w:i/>
                <w:spacing w:val="-2"/>
                <w:sz w:val="18"/>
              </w:rPr>
              <w:t xml:space="preserve"> </w:t>
            </w:r>
            <w:r>
              <w:rPr>
                <w:b/>
                <w:i/>
                <w:sz w:val="18"/>
              </w:rPr>
              <w:t>MHD document</w:t>
            </w:r>
            <w:r>
              <w:rPr>
                <w:b/>
                <w:i/>
                <w:spacing w:val="-1"/>
                <w:sz w:val="18"/>
              </w:rPr>
              <w:t xml:space="preserve"> </w:t>
            </w:r>
            <w:r>
              <w:rPr>
                <w:b/>
                <w:i/>
                <w:sz w:val="18"/>
              </w:rPr>
              <w:t xml:space="preserve">is only for </w:t>
            </w:r>
            <w:proofErr w:type="gramStart"/>
            <w:r>
              <w:rPr>
                <w:b/>
                <w:i/>
                <w:sz w:val="18"/>
              </w:rPr>
              <w:t>correspondence,</w:t>
            </w:r>
            <w:proofErr w:type="gramEnd"/>
            <w:r>
              <w:rPr>
                <w:b/>
                <w:i/>
                <w:sz w:val="18"/>
              </w:rPr>
              <w:t xml:space="preserve"> and for internet signatures as well and it is appropriate, and easily accessible via the Playstore. 4). Possibility The first try of using this application at this agency always begins with socialization</w:t>
            </w:r>
            <w:r>
              <w:rPr>
                <w:b/>
                <w:i/>
                <w:spacing w:val="-1"/>
                <w:sz w:val="18"/>
              </w:rPr>
              <w:t xml:space="preserve"> </w:t>
            </w:r>
            <w:r>
              <w:rPr>
                <w:b/>
                <w:i/>
                <w:sz w:val="18"/>
              </w:rPr>
              <w:t>and technical guidance, even though there are</w:t>
            </w:r>
            <w:r>
              <w:rPr>
                <w:b/>
                <w:i/>
                <w:spacing w:val="-10"/>
                <w:sz w:val="18"/>
              </w:rPr>
              <w:t xml:space="preserve"> </w:t>
            </w:r>
            <w:r>
              <w:rPr>
                <w:b/>
                <w:i/>
                <w:sz w:val="18"/>
              </w:rPr>
              <w:t>indeed</w:t>
            </w:r>
            <w:r>
              <w:rPr>
                <w:b/>
                <w:i/>
                <w:spacing w:val="-8"/>
                <w:sz w:val="18"/>
              </w:rPr>
              <w:t xml:space="preserve"> </w:t>
            </w:r>
            <w:r>
              <w:rPr>
                <w:b/>
                <w:i/>
                <w:sz w:val="18"/>
              </w:rPr>
              <w:t>some</w:t>
            </w:r>
            <w:r>
              <w:rPr>
                <w:b/>
                <w:i/>
                <w:spacing w:val="-9"/>
                <w:sz w:val="18"/>
              </w:rPr>
              <w:t xml:space="preserve"> </w:t>
            </w:r>
            <w:r>
              <w:rPr>
                <w:b/>
                <w:i/>
                <w:sz w:val="18"/>
              </w:rPr>
              <w:t>employees</w:t>
            </w:r>
            <w:r>
              <w:rPr>
                <w:b/>
                <w:i/>
                <w:spacing w:val="-9"/>
                <w:sz w:val="18"/>
              </w:rPr>
              <w:t xml:space="preserve"> </w:t>
            </w:r>
            <w:r>
              <w:rPr>
                <w:b/>
                <w:i/>
                <w:sz w:val="18"/>
              </w:rPr>
              <w:t>who</w:t>
            </w:r>
            <w:r>
              <w:rPr>
                <w:b/>
                <w:i/>
                <w:spacing w:val="-8"/>
                <w:sz w:val="18"/>
              </w:rPr>
              <w:t xml:space="preserve"> </w:t>
            </w:r>
            <w:r>
              <w:rPr>
                <w:b/>
                <w:i/>
                <w:sz w:val="18"/>
              </w:rPr>
              <w:t>don't</w:t>
            </w:r>
            <w:r>
              <w:rPr>
                <w:b/>
                <w:i/>
                <w:spacing w:val="-8"/>
                <w:sz w:val="18"/>
              </w:rPr>
              <w:t xml:space="preserve"> </w:t>
            </w:r>
            <w:r>
              <w:rPr>
                <w:b/>
                <w:i/>
                <w:sz w:val="18"/>
              </w:rPr>
              <w:t>understand</w:t>
            </w:r>
            <w:r>
              <w:rPr>
                <w:b/>
                <w:i/>
                <w:spacing w:val="-8"/>
                <w:sz w:val="18"/>
              </w:rPr>
              <w:t xml:space="preserve"> </w:t>
            </w:r>
            <w:r>
              <w:rPr>
                <w:b/>
                <w:i/>
                <w:sz w:val="18"/>
              </w:rPr>
              <w:t>how</w:t>
            </w:r>
            <w:r>
              <w:rPr>
                <w:b/>
                <w:i/>
                <w:spacing w:val="-9"/>
                <w:sz w:val="18"/>
              </w:rPr>
              <w:t xml:space="preserve"> </w:t>
            </w:r>
            <w:r>
              <w:rPr>
                <w:b/>
                <w:i/>
                <w:sz w:val="18"/>
              </w:rPr>
              <w:t>to apply it.</w:t>
            </w:r>
          </w:p>
          <w:p w:rsidR="00DC766E" w:rsidRPr="008E3C2F" w:rsidRDefault="00DC766E" w:rsidP="00581DE4">
            <w:pPr>
              <w:jc w:val="both"/>
              <w:rPr>
                <w:rFonts w:ascii="Times" w:eastAsia="Times" w:hAnsi="Times" w:cs="Times"/>
                <w:i/>
                <w:sz w:val="20"/>
                <w:lang w:val="en-ID"/>
              </w:rPr>
            </w:pPr>
          </w:p>
        </w:tc>
      </w:tr>
      <w:tr w:rsidR="00DC766E" w:rsidTr="00581DE4">
        <w:trPr>
          <w:trHeight w:val="932"/>
          <w:jc w:val="center"/>
        </w:trPr>
        <w:tc>
          <w:tcPr>
            <w:tcW w:w="2319" w:type="dxa"/>
            <w:vMerge/>
            <w:tcBorders>
              <w:top w:val="single" w:sz="4" w:space="0" w:color="000000"/>
            </w:tcBorders>
          </w:tcPr>
          <w:p w:rsidR="00DC766E" w:rsidRDefault="00DC766E" w:rsidP="00581DE4">
            <w:pPr>
              <w:pBdr>
                <w:top w:val="nil"/>
                <w:left w:val="nil"/>
                <w:bottom w:val="nil"/>
                <w:right w:val="nil"/>
                <w:between w:val="nil"/>
              </w:pBdr>
              <w:spacing w:line="276" w:lineRule="auto"/>
              <w:rPr>
                <w:rFonts w:ascii="Times" w:eastAsia="Times" w:hAnsi="Times" w:cs="Times"/>
              </w:rPr>
            </w:pPr>
          </w:p>
        </w:tc>
        <w:tc>
          <w:tcPr>
            <w:tcW w:w="554" w:type="dxa"/>
          </w:tcPr>
          <w:p w:rsidR="00DC766E" w:rsidRDefault="00DC766E" w:rsidP="00581DE4">
            <w:pPr>
              <w:rPr>
                <w:rFonts w:ascii="Times" w:eastAsia="Times" w:hAnsi="Times" w:cs="Times"/>
              </w:rPr>
            </w:pPr>
          </w:p>
        </w:tc>
        <w:tc>
          <w:tcPr>
            <w:tcW w:w="6341" w:type="dxa"/>
            <w:vMerge/>
            <w:tcBorders>
              <w:top w:val="single" w:sz="4" w:space="0" w:color="000000"/>
            </w:tcBorders>
          </w:tcPr>
          <w:p w:rsidR="00DC766E" w:rsidRDefault="00DC766E" w:rsidP="00581DE4">
            <w:pPr>
              <w:pBdr>
                <w:top w:val="nil"/>
                <w:left w:val="nil"/>
                <w:bottom w:val="nil"/>
                <w:right w:val="nil"/>
                <w:between w:val="nil"/>
              </w:pBdr>
              <w:spacing w:line="276" w:lineRule="auto"/>
              <w:rPr>
                <w:rFonts w:ascii="Times" w:eastAsia="Times" w:hAnsi="Times" w:cs="Times"/>
              </w:rPr>
            </w:pPr>
          </w:p>
        </w:tc>
      </w:tr>
      <w:tr w:rsidR="00DC766E" w:rsidTr="00581DE4">
        <w:trPr>
          <w:trHeight w:val="725"/>
          <w:jc w:val="center"/>
        </w:trPr>
        <w:tc>
          <w:tcPr>
            <w:tcW w:w="2319" w:type="dxa"/>
            <w:vMerge/>
            <w:tcBorders>
              <w:top w:val="single" w:sz="4" w:space="0" w:color="000000"/>
            </w:tcBorders>
          </w:tcPr>
          <w:p w:rsidR="00DC766E" w:rsidRDefault="00DC766E" w:rsidP="00581DE4">
            <w:pPr>
              <w:pBdr>
                <w:top w:val="nil"/>
                <w:left w:val="nil"/>
                <w:bottom w:val="nil"/>
                <w:right w:val="nil"/>
                <w:between w:val="nil"/>
              </w:pBdr>
              <w:spacing w:line="276" w:lineRule="auto"/>
              <w:rPr>
                <w:rFonts w:ascii="Times" w:eastAsia="Times" w:hAnsi="Times" w:cs="Times"/>
              </w:rPr>
            </w:pPr>
          </w:p>
        </w:tc>
        <w:tc>
          <w:tcPr>
            <w:tcW w:w="554" w:type="dxa"/>
            <w:tcBorders>
              <w:bottom w:val="single" w:sz="4" w:space="0" w:color="000000"/>
            </w:tcBorders>
          </w:tcPr>
          <w:p w:rsidR="00DC766E" w:rsidRDefault="00DC766E" w:rsidP="00581DE4">
            <w:pPr>
              <w:rPr>
                <w:rFonts w:ascii="Times" w:eastAsia="Times" w:hAnsi="Times" w:cs="Times"/>
              </w:rPr>
            </w:pPr>
          </w:p>
        </w:tc>
        <w:tc>
          <w:tcPr>
            <w:tcW w:w="6341" w:type="dxa"/>
            <w:vMerge/>
            <w:tcBorders>
              <w:top w:val="single" w:sz="4" w:space="0" w:color="000000"/>
            </w:tcBorders>
          </w:tcPr>
          <w:p w:rsidR="00DC766E" w:rsidRDefault="00DC766E" w:rsidP="00581DE4">
            <w:pPr>
              <w:pBdr>
                <w:top w:val="nil"/>
                <w:left w:val="nil"/>
                <w:bottom w:val="nil"/>
                <w:right w:val="nil"/>
                <w:between w:val="nil"/>
              </w:pBdr>
              <w:spacing w:line="276" w:lineRule="auto"/>
              <w:rPr>
                <w:rFonts w:ascii="Times" w:eastAsia="Times" w:hAnsi="Times" w:cs="Times"/>
              </w:rPr>
            </w:pPr>
          </w:p>
        </w:tc>
      </w:tr>
      <w:tr w:rsidR="00DC766E" w:rsidTr="00581DE4">
        <w:trPr>
          <w:trHeight w:val="554"/>
          <w:jc w:val="center"/>
        </w:trPr>
        <w:tc>
          <w:tcPr>
            <w:tcW w:w="2319" w:type="dxa"/>
            <w:tcBorders>
              <w:top w:val="single" w:sz="4" w:space="0" w:color="000000"/>
              <w:bottom w:val="single" w:sz="4" w:space="0" w:color="000000"/>
            </w:tcBorders>
          </w:tcPr>
          <w:p w:rsidR="00DC766E" w:rsidRDefault="00DC766E" w:rsidP="00581DE4">
            <w:pPr>
              <w:rPr>
                <w:rFonts w:ascii="Times" w:eastAsia="Times" w:hAnsi="Times" w:cs="Times"/>
              </w:rPr>
            </w:pPr>
          </w:p>
        </w:tc>
        <w:tc>
          <w:tcPr>
            <w:tcW w:w="554" w:type="dxa"/>
            <w:tcBorders>
              <w:top w:val="single" w:sz="4" w:space="0" w:color="000000"/>
              <w:bottom w:val="single" w:sz="4" w:space="0" w:color="000000"/>
            </w:tcBorders>
          </w:tcPr>
          <w:p w:rsidR="00DC766E" w:rsidRDefault="00DC766E" w:rsidP="00581DE4">
            <w:pPr>
              <w:jc w:val="center"/>
              <w:rPr>
                <w:rFonts w:ascii="Times" w:eastAsia="Times" w:hAnsi="Times" w:cs="Times"/>
              </w:rPr>
            </w:pPr>
          </w:p>
        </w:tc>
        <w:tc>
          <w:tcPr>
            <w:tcW w:w="6341" w:type="dxa"/>
            <w:tcBorders>
              <w:top w:val="single" w:sz="4" w:space="0" w:color="000000"/>
              <w:bottom w:val="single" w:sz="4" w:space="0" w:color="000000"/>
            </w:tcBorders>
          </w:tcPr>
          <w:p w:rsidR="00DC766E" w:rsidRDefault="00DC766E" w:rsidP="00581DE4">
            <w:pPr>
              <w:jc w:val="center"/>
              <w:rPr>
                <w:rFonts w:ascii="Times" w:eastAsia="Times" w:hAnsi="Times" w:cs="Times"/>
                <w:smallCaps/>
              </w:rPr>
            </w:pPr>
          </w:p>
          <w:p w:rsidR="00DC766E" w:rsidRDefault="00DC766E" w:rsidP="00581DE4">
            <w:pPr>
              <w:jc w:val="center"/>
              <w:rPr>
                <w:rFonts w:ascii="Times" w:eastAsia="Times" w:hAnsi="Times" w:cs="Times"/>
              </w:rPr>
            </w:pPr>
            <w:r>
              <w:rPr>
                <w:rFonts w:ascii="Times" w:eastAsia="Times" w:hAnsi="Times" w:cs="Times"/>
                <w:smallCaps/>
              </w:rPr>
              <w:t>INTISARI (Times new roman; 10)</w:t>
            </w:r>
          </w:p>
        </w:tc>
      </w:tr>
      <w:tr w:rsidR="00DC766E" w:rsidTr="00581DE4">
        <w:trPr>
          <w:trHeight w:val="1667"/>
          <w:jc w:val="center"/>
        </w:trPr>
        <w:tc>
          <w:tcPr>
            <w:tcW w:w="2319" w:type="dxa"/>
            <w:tcBorders>
              <w:top w:val="single" w:sz="4" w:space="0" w:color="000000"/>
            </w:tcBorders>
          </w:tcPr>
          <w:p w:rsidR="00DC766E" w:rsidRDefault="00DC766E" w:rsidP="00581DE4">
            <w:pPr>
              <w:rPr>
                <w:rFonts w:ascii="Times" w:eastAsia="Times" w:hAnsi="Times" w:cs="Times"/>
                <w:b/>
              </w:rPr>
            </w:pPr>
            <w:r>
              <w:rPr>
                <w:rFonts w:ascii="Times" w:eastAsia="Times" w:hAnsi="Times" w:cs="Times"/>
                <w:b/>
              </w:rPr>
              <w:t>Kata kunci:</w:t>
            </w:r>
          </w:p>
          <w:p w:rsidR="00DC766E" w:rsidRPr="00DC766E" w:rsidRDefault="00DC766E" w:rsidP="00DC766E">
            <w:pPr>
              <w:jc w:val="both"/>
              <w:rPr>
                <w:rFonts w:ascii="Times" w:eastAsia="Times" w:hAnsi="Times" w:cs="Times"/>
              </w:rPr>
            </w:pPr>
            <w:r w:rsidRPr="00DC766E">
              <w:rPr>
                <w:rFonts w:ascii="Times" w:eastAsia="Times" w:hAnsi="Times" w:cs="Times"/>
              </w:rPr>
              <w:t xml:space="preserve">Berbasis Digitalizati </w:t>
            </w:r>
          </w:p>
          <w:p w:rsidR="00DC766E" w:rsidRDefault="00DC766E" w:rsidP="00DC766E">
            <w:pPr>
              <w:rPr>
                <w:rFonts w:ascii="Times" w:eastAsia="Times" w:hAnsi="Times" w:cs="Times"/>
              </w:rPr>
            </w:pPr>
            <w:r w:rsidRPr="00DC766E">
              <w:rPr>
                <w:rFonts w:ascii="Times" w:eastAsia="Times" w:hAnsi="Times" w:cs="Times"/>
              </w:rPr>
              <w:t xml:space="preserve">Manajemen Dokumen </w:t>
            </w:r>
          </w:p>
        </w:tc>
        <w:tc>
          <w:tcPr>
            <w:tcW w:w="554" w:type="dxa"/>
            <w:tcBorders>
              <w:top w:val="single" w:sz="4" w:space="0" w:color="000000"/>
            </w:tcBorders>
          </w:tcPr>
          <w:p w:rsidR="00DC766E" w:rsidRDefault="00DC766E" w:rsidP="00581DE4">
            <w:pPr>
              <w:rPr>
                <w:rFonts w:ascii="Times" w:eastAsia="Times" w:hAnsi="Times" w:cs="Times"/>
              </w:rPr>
            </w:pPr>
          </w:p>
        </w:tc>
        <w:tc>
          <w:tcPr>
            <w:tcW w:w="6341" w:type="dxa"/>
            <w:tcBorders>
              <w:top w:val="single" w:sz="4" w:space="0" w:color="000000"/>
            </w:tcBorders>
          </w:tcPr>
          <w:p w:rsidR="0073021A" w:rsidRDefault="00DC766E" w:rsidP="00581DE4">
            <w:pPr>
              <w:jc w:val="both"/>
              <w:rPr>
                <w:sz w:val="20"/>
              </w:rPr>
            </w:pPr>
            <w:r w:rsidRPr="00DC766E">
              <w:rPr>
                <w:sz w:val="20"/>
              </w:rPr>
              <w:t xml:space="preserve">Penelitian ini bertujuan untuk mengetahui, menganalisis dan mendeskripsikan penggunaan Aplikasi MHDocuments untuk mempermudah pengelolaan surat menyurat di Bagian Tata Pemerintahan Sekretariat Daerah Kota Bitung. Metode penelitian yang digunakan adalah deskriptif kualitatif. Jumlah informan dalam penelitian ini sebanyak 5 orang. Pengumpulan data menggunakan teknik observasi, wawancara dan dokumentasi. Analisis data melalui Reduksi Data, Penyajian Data dan Penarikan Kesimpulan. Hasil penelitian menyimpulkan bahwa 1). Keunggulan Relatif Dengan adanya aplikasi MHDocumen dapat mempercepat pekerjaan dalam ruang lingkup Administrasi surat menyurat, karena hanya data yang akan dientry saja yang akan bekerja dengan sendirinya. 2). Kendala/Permasalahan yang sering dihadapi oleh pegawai terkait dengan penggunaan aplikasi MHDocumen yaitu server yang terkadang mengalami gangguan dan juga koneksi jaringan yang terkadang mengalami gangguan juga, sehingga mengakibatkan pekerjaan menjadi </w:t>
            </w:r>
          </w:p>
          <w:p w:rsidR="0073021A" w:rsidRDefault="0073021A" w:rsidP="00581DE4">
            <w:pPr>
              <w:jc w:val="both"/>
              <w:rPr>
                <w:sz w:val="20"/>
              </w:rPr>
            </w:pPr>
            <w:r>
              <w:rPr>
                <w:sz w:val="20"/>
              </w:rPr>
              <w:t>37</w:t>
            </w:r>
          </w:p>
          <w:p w:rsidR="00DC766E" w:rsidRPr="008E3C2F" w:rsidRDefault="00DC766E" w:rsidP="00581DE4">
            <w:pPr>
              <w:jc w:val="both"/>
              <w:rPr>
                <w:rFonts w:eastAsia="Times"/>
                <w:sz w:val="20"/>
              </w:rPr>
            </w:pPr>
            <w:proofErr w:type="gramStart"/>
            <w:r w:rsidRPr="00DC766E">
              <w:rPr>
                <w:sz w:val="20"/>
              </w:rPr>
              <w:lastRenderedPageBreak/>
              <w:t>terhambat</w:t>
            </w:r>
            <w:proofErr w:type="gramEnd"/>
            <w:r w:rsidRPr="00DC766E">
              <w:rPr>
                <w:sz w:val="20"/>
              </w:rPr>
              <w:t xml:space="preserve"> dan juga sampai pegawai melakukan surat menyurat secara manual dan juga dan juga ada beberapa pegawai yang masih belum memahami penggunaan Digitalisasi MHDocumen.3). Kesesuaian dokumen MHD hanya untuk surat menyurat saja, dan untuk tanda tangan internet juga sudah sesuai, dan mudah di akses melalui playstore. 4). Kemungkinan Percobaan pertama penggunaan aplikasi ini di instansi ini selalu diawali dengan sosialisasi dan bimbingan teknis, walaupun memang ada beberapa pegawai yang belum mengerti cara mengaplikasikannya.</w:t>
            </w:r>
          </w:p>
        </w:tc>
      </w:tr>
    </w:tbl>
    <w:p w:rsidR="00013B9F" w:rsidRPr="00EF30A7" w:rsidRDefault="001A65C1" w:rsidP="00EF30A7">
      <w:pPr>
        <w:pStyle w:val="ListParagraph"/>
        <w:numPr>
          <w:ilvl w:val="0"/>
          <w:numId w:val="6"/>
        </w:numPr>
        <w:tabs>
          <w:tab w:val="left" w:pos="1722"/>
        </w:tabs>
        <w:rPr>
          <w:b/>
          <w:sz w:val="20"/>
        </w:rPr>
      </w:pPr>
      <w:r w:rsidRPr="00EF30A7">
        <w:rPr>
          <w:b/>
          <w:smallCaps/>
          <w:spacing w:val="-2"/>
          <w:sz w:val="20"/>
        </w:rPr>
        <w:lastRenderedPageBreak/>
        <w:t>Pendahuluan</w:t>
      </w:r>
    </w:p>
    <w:p w:rsidR="00013B9F" w:rsidRDefault="00013B9F">
      <w:pPr>
        <w:pStyle w:val="BodyText"/>
        <w:spacing w:before="101"/>
        <w:jc w:val="left"/>
        <w:rPr>
          <w:sz w:val="16"/>
        </w:rPr>
      </w:pPr>
    </w:p>
    <w:p w:rsidR="00013B9F" w:rsidRDefault="001A65C1" w:rsidP="00DC766E">
      <w:pPr>
        <w:pStyle w:val="BodyText"/>
        <w:ind w:left="178" w:right="41" w:firstLine="719"/>
      </w:pPr>
      <w:r>
        <w:t xml:space="preserve">Bagian Tata Pemerintahan Sekretariat Daerah Kota Bitung merupakan badan pemerintah yang membantu Walikota maupun Wakil Walikota Kota Bitung, dimana setiap harinya banyak </w:t>
      </w:r>
      <w:proofErr w:type="gramStart"/>
      <w:r>
        <w:t>surat</w:t>
      </w:r>
      <w:proofErr w:type="gramEnd"/>
      <w:r>
        <w:t xml:space="preserve"> yang masuk dan keluar. Karena itu maka perlu diperhatikan</w:t>
      </w:r>
      <w:r>
        <w:rPr>
          <w:spacing w:val="68"/>
        </w:rPr>
        <w:t xml:space="preserve"> </w:t>
      </w:r>
      <w:r>
        <w:t>pengelolaan</w:t>
      </w:r>
      <w:r>
        <w:rPr>
          <w:spacing w:val="68"/>
        </w:rPr>
        <w:t xml:space="preserve"> </w:t>
      </w:r>
      <w:proofErr w:type="gramStart"/>
      <w:r>
        <w:t>surat</w:t>
      </w:r>
      <w:proofErr w:type="gramEnd"/>
      <w:r>
        <w:rPr>
          <w:spacing w:val="67"/>
        </w:rPr>
        <w:t xml:space="preserve"> </w:t>
      </w:r>
      <w:r>
        <w:t>yang</w:t>
      </w:r>
      <w:r>
        <w:rPr>
          <w:spacing w:val="68"/>
        </w:rPr>
        <w:t xml:space="preserve"> </w:t>
      </w:r>
      <w:r>
        <w:t>benar</w:t>
      </w:r>
      <w:r>
        <w:rPr>
          <w:spacing w:val="69"/>
        </w:rPr>
        <w:t xml:space="preserve"> </w:t>
      </w:r>
      <w:r>
        <w:rPr>
          <w:spacing w:val="-4"/>
        </w:rPr>
        <w:t>serta</w:t>
      </w:r>
      <w:r w:rsidR="00DC766E">
        <w:t xml:space="preserve"> </w:t>
      </w:r>
      <w:r>
        <w:t xml:space="preserve">sesuai dengan prosedur yang ada. Setiap </w:t>
      </w:r>
      <w:proofErr w:type="gramStart"/>
      <w:r>
        <w:t>surat</w:t>
      </w:r>
      <w:proofErr w:type="gramEnd"/>
      <w:r>
        <w:t xml:space="preserve"> yang masuk</w:t>
      </w:r>
      <w:r>
        <w:rPr>
          <w:spacing w:val="-9"/>
        </w:rPr>
        <w:t xml:space="preserve"> </w:t>
      </w:r>
      <w:r>
        <w:t>yang</w:t>
      </w:r>
      <w:r>
        <w:rPr>
          <w:spacing w:val="-9"/>
        </w:rPr>
        <w:t xml:space="preserve"> </w:t>
      </w:r>
      <w:r>
        <w:t>diterima</w:t>
      </w:r>
      <w:r>
        <w:rPr>
          <w:spacing w:val="-12"/>
        </w:rPr>
        <w:t xml:space="preserve"> </w:t>
      </w:r>
      <w:r>
        <w:t>dan</w:t>
      </w:r>
      <w:r>
        <w:rPr>
          <w:spacing w:val="-8"/>
        </w:rPr>
        <w:t xml:space="preserve"> </w:t>
      </w:r>
      <w:r>
        <w:t>surat</w:t>
      </w:r>
      <w:r>
        <w:rPr>
          <w:spacing w:val="-12"/>
        </w:rPr>
        <w:t xml:space="preserve"> </w:t>
      </w:r>
      <w:r>
        <w:t>yang</w:t>
      </w:r>
      <w:r>
        <w:rPr>
          <w:spacing w:val="-11"/>
        </w:rPr>
        <w:t xml:space="preserve"> </w:t>
      </w:r>
      <w:r>
        <w:t>dikirimkan</w:t>
      </w:r>
      <w:r>
        <w:rPr>
          <w:spacing w:val="-9"/>
        </w:rPr>
        <w:t xml:space="preserve"> </w:t>
      </w:r>
      <w:r>
        <w:t>oleh suatu</w:t>
      </w:r>
      <w:r>
        <w:rPr>
          <w:spacing w:val="-9"/>
        </w:rPr>
        <w:t xml:space="preserve"> </w:t>
      </w:r>
      <w:r>
        <w:t>organisasi</w:t>
      </w:r>
      <w:r>
        <w:rPr>
          <w:spacing w:val="-11"/>
        </w:rPr>
        <w:t xml:space="preserve"> </w:t>
      </w:r>
      <w:r>
        <w:t>pemerintah</w:t>
      </w:r>
      <w:r>
        <w:rPr>
          <w:spacing w:val="-9"/>
        </w:rPr>
        <w:t xml:space="preserve"> </w:t>
      </w:r>
      <w:r>
        <w:t>atau</w:t>
      </w:r>
      <w:r>
        <w:rPr>
          <w:spacing w:val="-9"/>
        </w:rPr>
        <w:t xml:space="preserve"> </w:t>
      </w:r>
      <w:r>
        <w:t>swasta</w:t>
      </w:r>
      <w:r>
        <w:rPr>
          <w:spacing w:val="-10"/>
        </w:rPr>
        <w:t xml:space="preserve"> </w:t>
      </w:r>
      <w:r>
        <w:t>mempunyai nilai yang sangat penting baik sebagai alat komunikasi,</w:t>
      </w:r>
      <w:r>
        <w:rPr>
          <w:spacing w:val="-8"/>
        </w:rPr>
        <w:t xml:space="preserve"> </w:t>
      </w:r>
      <w:r>
        <w:t>sebagai</w:t>
      </w:r>
      <w:r>
        <w:rPr>
          <w:spacing w:val="-8"/>
        </w:rPr>
        <w:t xml:space="preserve"> </w:t>
      </w:r>
      <w:r>
        <w:t>pusat</w:t>
      </w:r>
      <w:r>
        <w:rPr>
          <w:spacing w:val="-8"/>
        </w:rPr>
        <w:t xml:space="preserve"> </w:t>
      </w:r>
      <w:r>
        <w:t>ingatan</w:t>
      </w:r>
      <w:r>
        <w:rPr>
          <w:spacing w:val="-7"/>
        </w:rPr>
        <w:t xml:space="preserve"> </w:t>
      </w:r>
      <w:r>
        <w:t>dan</w:t>
      </w:r>
      <w:r>
        <w:rPr>
          <w:spacing w:val="-7"/>
        </w:rPr>
        <w:t xml:space="preserve"> </w:t>
      </w:r>
      <w:r>
        <w:t>sebagai</w:t>
      </w:r>
      <w:r>
        <w:rPr>
          <w:spacing w:val="-8"/>
        </w:rPr>
        <w:t xml:space="preserve"> </w:t>
      </w:r>
      <w:r>
        <w:t>bukti autentik dan sekaligus dapat menunjukan dinamika atau kegiatan suatu kantor atau instansi. Setahun belakangan ini Pemkot Bitung menggagas perubahan untuk birokrasi</w:t>
      </w:r>
      <w:r>
        <w:rPr>
          <w:spacing w:val="40"/>
        </w:rPr>
        <w:t xml:space="preserve"> </w:t>
      </w:r>
      <w:r>
        <w:t xml:space="preserve">pemerintah Kota Bitung dalam </w:t>
      </w:r>
      <w:proofErr w:type="gramStart"/>
      <w:r>
        <w:t>surat</w:t>
      </w:r>
      <w:proofErr w:type="gramEnd"/>
      <w:r>
        <w:t xml:space="preserve"> menyurat dengan sistem yang berbasis media digital. Dan Pemerintah Kota saat ini sedang menerapkan aplikasi digital yang dinamai MHDocuments yang pengguna nya hanya di khusukan</w:t>
      </w:r>
      <w:r>
        <w:rPr>
          <w:spacing w:val="-13"/>
        </w:rPr>
        <w:t xml:space="preserve"> </w:t>
      </w:r>
      <w:r>
        <w:t>untuk</w:t>
      </w:r>
      <w:r>
        <w:rPr>
          <w:spacing w:val="-12"/>
        </w:rPr>
        <w:t xml:space="preserve"> </w:t>
      </w:r>
      <w:r>
        <w:t>para</w:t>
      </w:r>
      <w:r>
        <w:rPr>
          <w:spacing w:val="-13"/>
        </w:rPr>
        <w:t xml:space="preserve"> </w:t>
      </w:r>
      <w:r>
        <w:t>Aparatur</w:t>
      </w:r>
      <w:r>
        <w:rPr>
          <w:spacing w:val="-12"/>
        </w:rPr>
        <w:t xml:space="preserve"> </w:t>
      </w:r>
      <w:r>
        <w:t>Sipil</w:t>
      </w:r>
      <w:r>
        <w:rPr>
          <w:spacing w:val="-13"/>
        </w:rPr>
        <w:t xml:space="preserve"> </w:t>
      </w:r>
      <w:r>
        <w:t>Negaral</w:t>
      </w:r>
      <w:r>
        <w:rPr>
          <w:spacing w:val="-12"/>
        </w:rPr>
        <w:t xml:space="preserve"> </w:t>
      </w:r>
      <w:r>
        <w:t>maupun non ASN/THL(Tenaga Harian Lepas) yang terlibat dalam birokrasi Pemerintah Kota Bitung mulai dari Pemerintah Kota hingga yang ada di setiap kelurahan dan kecamatan yang ada di Kota Bitung dalam pengelolaan surat menyurat hingga dokumen dan</w:t>
      </w:r>
      <w:r>
        <w:rPr>
          <w:spacing w:val="-7"/>
        </w:rPr>
        <w:t xml:space="preserve"> </w:t>
      </w:r>
      <w:r>
        <w:t>laporan</w:t>
      </w:r>
      <w:r>
        <w:rPr>
          <w:spacing w:val="-9"/>
        </w:rPr>
        <w:t xml:space="preserve"> </w:t>
      </w:r>
      <w:r>
        <w:t>berbasis</w:t>
      </w:r>
      <w:r>
        <w:rPr>
          <w:spacing w:val="-10"/>
        </w:rPr>
        <w:t xml:space="preserve"> </w:t>
      </w:r>
      <w:r>
        <w:t>teknologi</w:t>
      </w:r>
      <w:r>
        <w:rPr>
          <w:spacing w:val="-11"/>
        </w:rPr>
        <w:t xml:space="preserve"> </w:t>
      </w:r>
      <w:r>
        <w:t>media</w:t>
      </w:r>
      <w:r>
        <w:rPr>
          <w:spacing w:val="-8"/>
        </w:rPr>
        <w:t xml:space="preserve"> </w:t>
      </w:r>
      <w:r>
        <w:t>digital</w:t>
      </w:r>
      <w:r>
        <w:rPr>
          <w:spacing w:val="-9"/>
        </w:rPr>
        <w:t xml:space="preserve"> </w:t>
      </w:r>
      <w:r>
        <w:t xml:space="preserve">sebagai bentuk terobosan mewujudkan Kota Bitung sebagai Kota Digital. </w:t>
      </w:r>
      <w:proofErr w:type="gramStart"/>
      <w:r>
        <w:t>Aplikasi</w:t>
      </w:r>
      <w:r>
        <w:rPr>
          <w:spacing w:val="-1"/>
        </w:rPr>
        <w:t xml:space="preserve"> </w:t>
      </w:r>
      <w:r>
        <w:t>ini</w:t>
      </w:r>
      <w:r>
        <w:rPr>
          <w:spacing w:val="-3"/>
        </w:rPr>
        <w:t xml:space="preserve"> </w:t>
      </w:r>
      <w:r>
        <w:t>mulai diterapkan</w:t>
      </w:r>
      <w:r>
        <w:rPr>
          <w:spacing w:val="-2"/>
        </w:rPr>
        <w:t xml:space="preserve"> </w:t>
      </w:r>
      <w:r>
        <w:t>di</w:t>
      </w:r>
      <w:r>
        <w:rPr>
          <w:spacing w:val="-1"/>
        </w:rPr>
        <w:t xml:space="preserve"> </w:t>
      </w:r>
      <w:r>
        <w:t>setiap instansi dan bagian-bagian yang ada di Sekretariat Daerah Kota Bitung, hingga ke 8 (delapan) Kecamatan dan 69 (enam puluh Sembilan) Kelurahan</w:t>
      </w:r>
      <w:r>
        <w:rPr>
          <w:spacing w:val="-4"/>
        </w:rPr>
        <w:t xml:space="preserve"> </w:t>
      </w:r>
      <w:r>
        <w:t>yang</w:t>
      </w:r>
      <w:r>
        <w:rPr>
          <w:spacing w:val="-4"/>
        </w:rPr>
        <w:t xml:space="preserve"> </w:t>
      </w:r>
      <w:r>
        <w:t>ada</w:t>
      </w:r>
      <w:r>
        <w:rPr>
          <w:spacing w:val="-5"/>
        </w:rPr>
        <w:t xml:space="preserve"> </w:t>
      </w:r>
      <w:r>
        <w:t>di</w:t>
      </w:r>
      <w:r>
        <w:rPr>
          <w:spacing w:val="-6"/>
        </w:rPr>
        <w:t xml:space="preserve"> </w:t>
      </w:r>
      <w:r>
        <w:t>Kota</w:t>
      </w:r>
      <w:r>
        <w:rPr>
          <w:spacing w:val="-5"/>
        </w:rPr>
        <w:t xml:space="preserve"> </w:t>
      </w:r>
      <w:r>
        <w:t>Bitung.</w:t>
      </w:r>
      <w:proofErr w:type="gramEnd"/>
      <w:r>
        <w:rPr>
          <w:spacing w:val="-5"/>
        </w:rPr>
        <w:t xml:space="preserve"> </w:t>
      </w:r>
      <w:r>
        <w:t>Dengan</w:t>
      </w:r>
      <w:r>
        <w:rPr>
          <w:spacing w:val="-4"/>
        </w:rPr>
        <w:t xml:space="preserve"> </w:t>
      </w:r>
      <w:r>
        <w:t>adanya aplikasi MHDocuments ini, bisa membantu para pemerintah Kota Bitung dalam pengelolaan serta mengakses dan pengiriman surat menyurat bahkan laporan</w:t>
      </w:r>
      <w:r>
        <w:rPr>
          <w:spacing w:val="-13"/>
        </w:rPr>
        <w:t xml:space="preserve"> </w:t>
      </w:r>
      <w:r>
        <w:t>setiap</w:t>
      </w:r>
      <w:r>
        <w:rPr>
          <w:spacing w:val="-11"/>
        </w:rPr>
        <w:t xml:space="preserve"> </w:t>
      </w:r>
      <w:r>
        <w:t>bawahan</w:t>
      </w:r>
      <w:r>
        <w:rPr>
          <w:spacing w:val="-13"/>
        </w:rPr>
        <w:t xml:space="preserve"> </w:t>
      </w:r>
      <w:r>
        <w:t>kepada</w:t>
      </w:r>
      <w:r>
        <w:rPr>
          <w:spacing w:val="-12"/>
        </w:rPr>
        <w:t xml:space="preserve"> </w:t>
      </w:r>
      <w:r>
        <w:t>pimpinan</w:t>
      </w:r>
      <w:r>
        <w:rPr>
          <w:spacing w:val="-12"/>
        </w:rPr>
        <w:t xml:space="preserve"> </w:t>
      </w:r>
      <w:r>
        <w:t>lebih</w:t>
      </w:r>
      <w:r>
        <w:rPr>
          <w:spacing w:val="-12"/>
        </w:rPr>
        <w:t xml:space="preserve"> </w:t>
      </w:r>
      <w:r>
        <w:t xml:space="preserve">cepat tanpa harus memakan waktu lama untuk sekedar mengantar surat menyurat maupun laporan secara </w:t>
      </w:r>
      <w:r>
        <w:rPr>
          <w:spacing w:val="-2"/>
        </w:rPr>
        <w:t>offline.</w:t>
      </w:r>
    </w:p>
    <w:p w:rsidR="00013B9F" w:rsidRPr="00EF30A7" w:rsidRDefault="001A65C1" w:rsidP="00EF30A7">
      <w:pPr>
        <w:pStyle w:val="BodyText"/>
        <w:spacing w:before="3"/>
        <w:ind w:left="178" w:right="115" w:firstLine="720"/>
        <w:rPr>
          <w:spacing w:val="-2"/>
        </w:rPr>
      </w:pPr>
      <w:r>
        <w:t>Berdasarkan hasil pengamatan selama magang kerja yang kurang lebih 5 (lima) bulan di Sekretariat Daerah Kota Bitung khusunya di Sub Bagian Tata Pemerintahan, dapat diketahui bahwa hampir</w:t>
      </w:r>
      <w:r>
        <w:rPr>
          <w:spacing w:val="33"/>
        </w:rPr>
        <w:t xml:space="preserve"> </w:t>
      </w:r>
      <w:r>
        <w:t>100%</w:t>
      </w:r>
      <w:r>
        <w:rPr>
          <w:spacing w:val="35"/>
        </w:rPr>
        <w:t xml:space="preserve"> </w:t>
      </w:r>
      <w:r>
        <w:t>seluruh</w:t>
      </w:r>
      <w:r>
        <w:rPr>
          <w:spacing w:val="33"/>
        </w:rPr>
        <w:t xml:space="preserve"> </w:t>
      </w:r>
      <w:r>
        <w:t>pengelolaan</w:t>
      </w:r>
      <w:r>
        <w:rPr>
          <w:spacing w:val="37"/>
        </w:rPr>
        <w:t xml:space="preserve"> </w:t>
      </w:r>
      <w:r>
        <w:t>surat</w:t>
      </w:r>
      <w:r>
        <w:rPr>
          <w:spacing w:val="33"/>
        </w:rPr>
        <w:t xml:space="preserve"> </w:t>
      </w:r>
      <w:r w:rsidR="00DC766E">
        <w:rPr>
          <w:spacing w:val="-2"/>
        </w:rPr>
        <w:t>menyurat</w:t>
      </w:r>
      <w:r w:rsidR="00EF30A7">
        <w:rPr>
          <w:spacing w:val="-2"/>
        </w:rPr>
        <w:t xml:space="preserve"> </w:t>
      </w:r>
      <w:r>
        <w:t xml:space="preserve">serta laporan-laporan di Sub Bagian Tata Pemerintahan sudah menggunakan Aplikasi </w:t>
      </w:r>
      <w:r>
        <w:rPr>
          <w:spacing w:val="-2"/>
        </w:rPr>
        <w:t>MHDocuments.</w:t>
      </w:r>
      <w:r>
        <w:rPr>
          <w:spacing w:val="-3"/>
        </w:rPr>
        <w:t xml:space="preserve"> </w:t>
      </w:r>
      <w:proofErr w:type="gramStart"/>
      <w:r>
        <w:rPr>
          <w:spacing w:val="-2"/>
        </w:rPr>
        <w:t>Namun</w:t>
      </w:r>
      <w:r>
        <w:rPr>
          <w:spacing w:val="-4"/>
        </w:rPr>
        <w:t xml:space="preserve"> </w:t>
      </w:r>
      <w:r>
        <w:rPr>
          <w:spacing w:val="-2"/>
        </w:rPr>
        <w:t>belakangan ini</w:t>
      </w:r>
      <w:r>
        <w:rPr>
          <w:spacing w:val="-3"/>
        </w:rPr>
        <w:t xml:space="preserve"> </w:t>
      </w:r>
      <w:r>
        <w:rPr>
          <w:spacing w:val="-2"/>
        </w:rPr>
        <w:t>ada</w:t>
      </w:r>
      <w:r>
        <w:rPr>
          <w:spacing w:val="-5"/>
        </w:rPr>
        <w:t xml:space="preserve"> </w:t>
      </w:r>
      <w:r>
        <w:rPr>
          <w:spacing w:val="-2"/>
        </w:rPr>
        <w:t xml:space="preserve">beberapa </w:t>
      </w:r>
      <w:r>
        <w:t>masalah serta kendala yang membuat penggunaan MHDocuments tidaklah efisien dalam pengoperasiaannya.</w:t>
      </w:r>
      <w:proofErr w:type="gramEnd"/>
      <w:r>
        <w:t xml:space="preserve"> </w:t>
      </w:r>
      <w:proofErr w:type="gramStart"/>
      <w:r>
        <w:t>Masalah yang muncul dalam pengoperasian aplikasi tersebut terjadi</w:t>
      </w:r>
      <w:r>
        <w:rPr>
          <w:spacing w:val="-3"/>
        </w:rPr>
        <w:t xml:space="preserve"> </w:t>
      </w:r>
      <w:r>
        <w:t>di kerenakan para user atau pengguna tidak di beri pelatihan khusus atau bimtek serta sosialisasi dalam penggunaan aplikasi.</w:t>
      </w:r>
      <w:proofErr w:type="gramEnd"/>
      <w:r>
        <w:t xml:space="preserve"> Para user hanya diberikan buku panduan bagaimana </w:t>
      </w:r>
      <w:proofErr w:type="gramStart"/>
      <w:r>
        <w:t>cara</w:t>
      </w:r>
      <w:proofErr w:type="gramEnd"/>
      <w:r>
        <w:t xml:space="preserve"> mengoperasikan aplikasi MHDocuments tanpa pelatihan tambahan. Sehingga saat aplikasi mengalami hang para user tidak</w:t>
      </w:r>
      <w:r>
        <w:rPr>
          <w:spacing w:val="-11"/>
        </w:rPr>
        <w:t xml:space="preserve"> </w:t>
      </w:r>
      <w:r>
        <w:t>bisa</w:t>
      </w:r>
      <w:r>
        <w:rPr>
          <w:spacing w:val="-12"/>
        </w:rPr>
        <w:t xml:space="preserve"> </w:t>
      </w:r>
      <w:r>
        <w:t>mengoperasikan</w:t>
      </w:r>
      <w:r>
        <w:rPr>
          <w:spacing w:val="-11"/>
        </w:rPr>
        <w:t xml:space="preserve"> </w:t>
      </w:r>
      <w:r>
        <w:t>atau</w:t>
      </w:r>
      <w:r>
        <w:rPr>
          <w:spacing w:val="-12"/>
        </w:rPr>
        <w:t xml:space="preserve"> </w:t>
      </w:r>
      <w:r>
        <w:t>mengatasi</w:t>
      </w:r>
      <w:r>
        <w:rPr>
          <w:spacing w:val="-13"/>
        </w:rPr>
        <w:t xml:space="preserve"> </w:t>
      </w:r>
      <w:r>
        <w:t xml:space="preserve">gangguan teknis dalam aplikasi. </w:t>
      </w:r>
      <w:proofErr w:type="gramStart"/>
      <w:r>
        <w:t>Itulah mengapa aplikasi MHDocuments ini masih dikatakan belum efisien karena tidak adanya pelatihan khusus untuk para user</w:t>
      </w:r>
      <w:r>
        <w:rPr>
          <w:spacing w:val="-9"/>
        </w:rPr>
        <w:t xml:space="preserve"> </w:t>
      </w:r>
      <w:r>
        <w:t>dalam</w:t>
      </w:r>
      <w:r>
        <w:rPr>
          <w:spacing w:val="-9"/>
        </w:rPr>
        <w:t xml:space="preserve"> </w:t>
      </w:r>
      <w:r>
        <w:t>mengoperasikan</w:t>
      </w:r>
      <w:r>
        <w:rPr>
          <w:spacing w:val="-9"/>
        </w:rPr>
        <w:t xml:space="preserve"> </w:t>
      </w:r>
      <w:r>
        <w:t>aplikasi</w:t>
      </w:r>
      <w:r>
        <w:rPr>
          <w:spacing w:val="-11"/>
        </w:rPr>
        <w:t xml:space="preserve"> </w:t>
      </w:r>
      <w:r>
        <w:t>serta</w:t>
      </w:r>
      <w:r>
        <w:rPr>
          <w:spacing w:val="-10"/>
        </w:rPr>
        <w:t xml:space="preserve"> </w:t>
      </w:r>
      <w:r>
        <w:t>mengatasi gangguan</w:t>
      </w:r>
      <w:r>
        <w:rPr>
          <w:spacing w:val="-5"/>
        </w:rPr>
        <w:t xml:space="preserve"> </w:t>
      </w:r>
      <w:r>
        <w:t>dalam</w:t>
      </w:r>
      <w:r>
        <w:rPr>
          <w:spacing w:val="-3"/>
        </w:rPr>
        <w:t xml:space="preserve"> </w:t>
      </w:r>
      <w:r>
        <w:t>aplikasi.</w:t>
      </w:r>
      <w:proofErr w:type="gramEnd"/>
      <w:r>
        <w:rPr>
          <w:spacing w:val="-5"/>
        </w:rPr>
        <w:t xml:space="preserve"> </w:t>
      </w:r>
      <w:proofErr w:type="gramStart"/>
      <w:r>
        <w:t>Pada</w:t>
      </w:r>
      <w:r>
        <w:rPr>
          <w:spacing w:val="-4"/>
        </w:rPr>
        <w:t xml:space="preserve"> </w:t>
      </w:r>
      <w:r>
        <w:t>dasarnya</w:t>
      </w:r>
      <w:r>
        <w:rPr>
          <w:spacing w:val="-6"/>
        </w:rPr>
        <w:t xml:space="preserve"> </w:t>
      </w:r>
      <w:r>
        <w:t>aplikasi</w:t>
      </w:r>
      <w:r>
        <w:rPr>
          <w:spacing w:val="-5"/>
        </w:rPr>
        <w:t xml:space="preserve"> </w:t>
      </w:r>
      <w:r>
        <w:t>ini sangat membantu dalam pengurusan dokumen kearsipan dalam Tata Pemerintahan Sekretariat Daerah Kota</w:t>
      </w:r>
      <w:r>
        <w:rPr>
          <w:spacing w:val="-1"/>
        </w:rPr>
        <w:t xml:space="preserve"> </w:t>
      </w:r>
      <w:r>
        <w:t>Bitung namun kembali ke</w:t>
      </w:r>
      <w:r>
        <w:rPr>
          <w:spacing w:val="-1"/>
        </w:rPr>
        <w:t xml:space="preserve"> </w:t>
      </w:r>
      <w:r>
        <w:t>problemnya aplikasi ini hanya bisa di operasikan saja oleh user namun tidak ada dasar dalam mengatasi gangguan dalam aplikasi tersebut.</w:t>
      </w:r>
      <w:proofErr w:type="gramEnd"/>
    </w:p>
    <w:p w:rsidR="00013B9F" w:rsidRDefault="001A65C1">
      <w:pPr>
        <w:pStyle w:val="BodyText"/>
        <w:ind w:left="178" w:right="42" w:firstLine="719"/>
      </w:pPr>
      <w:proofErr w:type="gramStart"/>
      <w:r>
        <w:t>Sedangkan menurut (Waldo and Admosoedarmo 1996), administrasi public adalah sebagai organisasi dan manajemen manusia dalam pemerintahan guna mencapai tujuan yang telah ditetapkan.</w:t>
      </w:r>
      <w:proofErr w:type="gramEnd"/>
      <w:r>
        <w:t xml:space="preserve"> </w:t>
      </w:r>
      <w:proofErr w:type="gramStart"/>
      <w:r>
        <w:t>Selain itu, administrasi public juga merupakan seni dan ilmu tentang manajemen yang dipergunakan untuk mangatur urusan negara [1].</w:t>
      </w:r>
      <w:proofErr w:type="gramEnd"/>
    </w:p>
    <w:p w:rsidR="00013B9F" w:rsidRDefault="001A65C1">
      <w:pPr>
        <w:pStyle w:val="BodyText"/>
        <w:ind w:left="178" w:right="43" w:firstLine="719"/>
      </w:pPr>
      <w:r>
        <w:t xml:space="preserve">(Siagian 1993) merumuskan manajemen sebagai “kemampuan atau keterampilan untuk memperoleh suatu hasil dalam rangka pencapaian tujuan melalui kegiatan-kegiatan orang </w:t>
      </w:r>
      <w:proofErr w:type="gramStart"/>
      <w:r>
        <w:t>lain”</w:t>
      </w:r>
      <w:proofErr w:type="gramEnd"/>
      <w:r>
        <w:rPr>
          <w:spacing w:val="40"/>
        </w:rPr>
        <w:t xml:space="preserve"> </w:t>
      </w:r>
      <w:r>
        <w:t>[2].</w:t>
      </w:r>
    </w:p>
    <w:p w:rsidR="00013B9F" w:rsidRDefault="001A65C1">
      <w:pPr>
        <w:pStyle w:val="BodyText"/>
        <w:spacing w:before="2"/>
        <w:ind w:left="178" w:right="41" w:firstLine="719"/>
      </w:pPr>
      <w:r>
        <w:t xml:space="preserve">John, manajemen adalah “proses kepemimpinan dan pemberian arah terhadap pekerjaan yang terorganisasi dalam kelompok formal untuk mencapai tujuan yang dikehendaki” </w:t>
      </w:r>
      <w:r>
        <w:rPr>
          <w:spacing w:val="-4"/>
        </w:rPr>
        <w:t>[3].</w:t>
      </w:r>
    </w:p>
    <w:p w:rsidR="0073021A" w:rsidRDefault="001A65C1" w:rsidP="00DC766E">
      <w:pPr>
        <w:pStyle w:val="BodyText"/>
        <w:ind w:left="178" w:right="42" w:firstLine="719"/>
      </w:pPr>
      <w:proofErr w:type="gramStart"/>
      <w:r>
        <w:t>Upaya mengevaluasi jalannya suatu organisasi, dapat dilakukan melalui konsep efektivitas.</w:t>
      </w:r>
      <w:proofErr w:type="gramEnd"/>
      <w:r>
        <w:rPr>
          <w:spacing w:val="-13"/>
        </w:rPr>
        <w:t xml:space="preserve"> </w:t>
      </w:r>
      <w:proofErr w:type="gramStart"/>
      <w:r>
        <w:t>Konsep</w:t>
      </w:r>
      <w:r>
        <w:rPr>
          <w:spacing w:val="-12"/>
        </w:rPr>
        <w:t xml:space="preserve"> </w:t>
      </w:r>
      <w:r>
        <w:t>ini</w:t>
      </w:r>
      <w:r>
        <w:rPr>
          <w:spacing w:val="-13"/>
        </w:rPr>
        <w:t xml:space="preserve"> </w:t>
      </w:r>
      <w:r>
        <w:t>adalah</w:t>
      </w:r>
      <w:r>
        <w:rPr>
          <w:spacing w:val="-12"/>
        </w:rPr>
        <w:t xml:space="preserve"> </w:t>
      </w:r>
      <w:r>
        <w:t>salah</w:t>
      </w:r>
      <w:r>
        <w:rPr>
          <w:spacing w:val="-13"/>
        </w:rPr>
        <w:t xml:space="preserve"> </w:t>
      </w:r>
      <w:r>
        <w:t>satu</w:t>
      </w:r>
      <w:r>
        <w:rPr>
          <w:spacing w:val="-12"/>
        </w:rPr>
        <w:t xml:space="preserve"> </w:t>
      </w:r>
      <w:r>
        <w:t>faktor</w:t>
      </w:r>
      <w:r>
        <w:rPr>
          <w:spacing w:val="-13"/>
        </w:rPr>
        <w:t xml:space="preserve"> </w:t>
      </w:r>
      <w:r>
        <w:t>untuk menentukan apakah perlu dilakukan perubahan secara signifikan terhadap bentuk dan manajemen organisasi atau tidak.</w:t>
      </w:r>
      <w:proofErr w:type="gramEnd"/>
      <w:r>
        <w:t xml:space="preserve"> </w:t>
      </w:r>
      <w:proofErr w:type="gramStart"/>
      <w:r>
        <w:t>Dalam hal ini, efektivitas merupakan pencapaian tujuan organisasi melalui pemanfaatan sumber daya yang dimiliki secara efisien, ditinjau dari sisi masukan (input), proses, maupun keluaran (output).</w:t>
      </w:r>
      <w:proofErr w:type="gramEnd"/>
      <w:r>
        <w:t xml:space="preserve"> </w:t>
      </w:r>
      <w:proofErr w:type="gramStart"/>
      <w:r>
        <w:t>Dalam hal ini yang dimaksud sumber daya meliputi ketersediaan personil, sarana dan prasarana serta metode dan model yang digunakan.</w:t>
      </w:r>
      <w:proofErr w:type="gramEnd"/>
      <w:r>
        <w:t xml:space="preserve"> </w:t>
      </w:r>
      <w:proofErr w:type="gramStart"/>
      <w:r>
        <w:t>Suatu kegiatan dikatakan efisien apabila dikerjakan dengan benar dan sesuai dengan</w:t>
      </w:r>
      <w:r>
        <w:rPr>
          <w:spacing w:val="25"/>
        </w:rPr>
        <w:t xml:space="preserve"> </w:t>
      </w:r>
      <w:r>
        <w:t>prosedur,</w:t>
      </w:r>
      <w:r>
        <w:rPr>
          <w:spacing w:val="26"/>
        </w:rPr>
        <w:t xml:space="preserve"> </w:t>
      </w:r>
      <w:r>
        <w:t>sedangkan</w:t>
      </w:r>
      <w:r>
        <w:rPr>
          <w:spacing w:val="24"/>
        </w:rPr>
        <w:t xml:space="preserve"> </w:t>
      </w:r>
      <w:r>
        <w:t>dikatakan</w:t>
      </w:r>
      <w:r>
        <w:rPr>
          <w:spacing w:val="26"/>
        </w:rPr>
        <w:t xml:space="preserve"> </w:t>
      </w:r>
      <w:r>
        <w:t>efektif</w:t>
      </w:r>
      <w:r>
        <w:rPr>
          <w:spacing w:val="23"/>
        </w:rPr>
        <w:t xml:space="preserve"> </w:t>
      </w:r>
      <w:r>
        <w:rPr>
          <w:spacing w:val="-4"/>
        </w:rPr>
        <w:t>bila</w:t>
      </w:r>
      <w:r w:rsidR="00DC766E">
        <w:t xml:space="preserve"> </w:t>
      </w:r>
      <w:r>
        <w:t>kegiatan tersebut dilaksanakan dengan benar dan memberikan hasil yang bermanfaat.</w:t>
      </w:r>
      <w:proofErr w:type="gramEnd"/>
      <w:r>
        <w:t xml:space="preserve"> Menurut Suryobroto</w:t>
      </w:r>
      <w:r>
        <w:rPr>
          <w:spacing w:val="-13"/>
        </w:rPr>
        <w:t xml:space="preserve"> </w:t>
      </w:r>
      <w:r>
        <w:t>(2020)</w:t>
      </w:r>
      <w:r>
        <w:rPr>
          <w:spacing w:val="-12"/>
        </w:rPr>
        <w:t xml:space="preserve"> </w:t>
      </w:r>
      <w:r>
        <w:t>Pendekatan</w:t>
      </w:r>
      <w:r>
        <w:rPr>
          <w:spacing w:val="-13"/>
        </w:rPr>
        <w:t xml:space="preserve"> </w:t>
      </w:r>
      <w:r>
        <w:t>efektivitas</w:t>
      </w:r>
      <w:r>
        <w:rPr>
          <w:spacing w:val="-12"/>
        </w:rPr>
        <w:t xml:space="preserve"> </w:t>
      </w:r>
      <w:r>
        <w:t xml:space="preserve">digunakan untuk </w:t>
      </w:r>
    </w:p>
    <w:p w:rsidR="0073021A" w:rsidRDefault="0073021A" w:rsidP="00DC766E">
      <w:pPr>
        <w:pStyle w:val="BodyText"/>
        <w:ind w:left="178" w:right="42" w:firstLine="719"/>
      </w:pPr>
      <w:r>
        <w:t>38</w:t>
      </w:r>
    </w:p>
    <w:p w:rsidR="00013B9F" w:rsidRDefault="001A65C1" w:rsidP="00DC766E">
      <w:pPr>
        <w:pStyle w:val="BodyText"/>
        <w:ind w:left="178" w:right="42" w:firstLine="719"/>
      </w:pPr>
      <w:proofErr w:type="gramStart"/>
      <w:r>
        <w:lastRenderedPageBreak/>
        <w:t>mengukur</w:t>
      </w:r>
      <w:proofErr w:type="gramEnd"/>
      <w:r>
        <w:t xml:space="preserve"> sejauh mana aktifitas itu efektif. </w:t>
      </w:r>
      <w:proofErr w:type="gramStart"/>
      <w:r>
        <w:t>Ada beberapa pendekatan yang digunakan terhadap efektivitas [4].</w:t>
      </w:r>
      <w:proofErr w:type="gramEnd"/>
    </w:p>
    <w:p w:rsidR="00013B9F" w:rsidRDefault="00013B9F">
      <w:pPr>
        <w:pStyle w:val="BodyText"/>
        <w:spacing w:before="229"/>
        <w:jc w:val="left"/>
      </w:pPr>
    </w:p>
    <w:p w:rsidR="00013B9F" w:rsidRPr="00EF30A7" w:rsidRDefault="001A65C1" w:rsidP="00EF30A7">
      <w:pPr>
        <w:pStyle w:val="ListParagraph"/>
        <w:numPr>
          <w:ilvl w:val="0"/>
          <w:numId w:val="6"/>
        </w:numPr>
        <w:tabs>
          <w:tab w:val="left" w:pos="1522"/>
        </w:tabs>
        <w:rPr>
          <w:b/>
          <w:sz w:val="20"/>
        </w:rPr>
      </w:pPr>
      <w:r w:rsidRPr="00EF30A7">
        <w:rPr>
          <w:b/>
          <w:smallCaps/>
          <w:sz w:val="20"/>
        </w:rPr>
        <w:t>Metode</w:t>
      </w:r>
      <w:r w:rsidRPr="00EF30A7">
        <w:rPr>
          <w:b/>
          <w:smallCaps/>
          <w:spacing w:val="-8"/>
          <w:sz w:val="20"/>
        </w:rPr>
        <w:t xml:space="preserve"> </w:t>
      </w:r>
      <w:r w:rsidRPr="00EF30A7">
        <w:rPr>
          <w:b/>
          <w:smallCaps/>
          <w:spacing w:val="-2"/>
          <w:sz w:val="20"/>
        </w:rPr>
        <w:t>Penelitian</w:t>
      </w:r>
    </w:p>
    <w:p w:rsidR="00013B9F" w:rsidRDefault="00013B9F">
      <w:pPr>
        <w:pStyle w:val="BodyText"/>
        <w:spacing w:before="56"/>
        <w:jc w:val="left"/>
        <w:rPr>
          <w:sz w:val="16"/>
        </w:rPr>
      </w:pPr>
    </w:p>
    <w:p w:rsidR="00013B9F" w:rsidRDefault="001A65C1" w:rsidP="00EF30A7">
      <w:pPr>
        <w:pStyle w:val="BodyText"/>
        <w:spacing w:before="13"/>
        <w:ind w:right="119"/>
      </w:pPr>
      <w:proofErr w:type="gramStart"/>
      <w:r>
        <w:t>Metode dalam penelitian ini adalah menggunakan pendekatan penelitian kualitatif</w:t>
      </w:r>
      <w:r w:rsidR="00EF30A7">
        <w:t>.</w:t>
      </w:r>
      <w:proofErr w:type="gramEnd"/>
      <w:r w:rsidR="00EF30A7">
        <w:t xml:space="preserve"> </w:t>
      </w:r>
      <w:r>
        <w:t xml:space="preserve">Lokasi penelitian bertempat pemerintahan </w:t>
      </w:r>
      <w:proofErr w:type="gramStart"/>
      <w:r>
        <w:t>kota</w:t>
      </w:r>
      <w:proofErr w:type="gramEnd"/>
      <w:r>
        <w:t xml:space="preserve"> bitung.</w:t>
      </w:r>
      <w:r w:rsidR="00EF30A7">
        <w:t xml:space="preserve"> </w:t>
      </w:r>
      <w:r>
        <w:t>Analisis data adalah proses mencari dan menyusun</w:t>
      </w:r>
      <w:r>
        <w:rPr>
          <w:spacing w:val="-10"/>
        </w:rPr>
        <w:t xml:space="preserve"> </w:t>
      </w:r>
      <w:r>
        <w:t>secara</w:t>
      </w:r>
      <w:r>
        <w:rPr>
          <w:spacing w:val="-8"/>
        </w:rPr>
        <w:t xml:space="preserve"> </w:t>
      </w:r>
      <w:r>
        <w:t>sistematis</w:t>
      </w:r>
      <w:r>
        <w:rPr>
          <w:spacing w:val="-9"/>
        </w:rPr>
        <w:t xml:space="preserve"> </w:t>
      </w:r>
      <w:r>
        <w:t>data</w:t>
      </w:r>
      <w:r>
        <w:rPr>
          <w:spacing w:val="-8"/>
        </w:rPr>
        <w:t xml:space="preserve"> </w:t>
      </w:r>
      <w:r>
        <w:t>yang</w:t>
      </w:r>
      <w:r>
        <w:rPr>
          <w:spacing w:val="-10"/>
        </w:rPr>
        <w:t xml:space="preserve"> </w:t>
      </w:r>
      <w:r>
        <w:t>diperoleh</w:t>
      </w:r>
      <w:r>
        <w:rPr>
          <w:spacing w:val="-10"/>
        </w:rPr>
        <w:t xml:space="preserve"> </w:t>
      </w:r>
      <w:r>
        <w:t>dari hasil wawancara, catatan lapangan, dan dokumentasi. Analisis data adalah proses mengorganisasikan dan mengurutkan</w:t>
      </w:r>
      <w:r>
        <w:rPr>
          <w:spacing w:val="-1"/>
        </w:rPr>
        <w:t xml:space="preserve"> </w:t>
      </w:r>
      <w:r>
        <w:t>data</w:t>
      </w:r>
      <w:r>
        <w:rPr>
          <w:spacing w:val="-2"/>
        </w:rPr>
        <w:t xml:space="preserve"> </w:t>
      </w:r>
      <w:r>
        <w:t>ke</w:t>
      </w:r>
      <w:r>
        <w:rPr>
          <w:spacing w:val="-2"/>
        </w:rPr>
        <w:t xml:space="preserve"> </w:t>
      </w:r>
      <w:r>
        <w:t>dalam pola, kategori, dan satuan uraian dasar sehingga dapat ditemukan tema dan dapat dirumuskan hipotesis kerja seperti yang disarankan oleh data Teknik analisis ini pada dasarnya terdiri dari tiga komponen :</w:t>
      </w:r>
      <w:r>
        <w:rPr>
          <w:spacing w:val="-1"/>
        </w:rPr>
        <w:t xml:space="preserve"> </w:t>
      </w:r>
      <w:r>
        <w:t>dalam pola, kategori, dan satuan uraian dasar sehingga dapat ditemukan tema dan dapat dirumuskan hipotesis kerja seperti yang disarankanoleh data</w:t>
      </w:r>
      <w:r>
        <w:rPr>
          <w:spacing w:val="40"/>
        </w:rPr>
        <w:t xml:space="preserve"> </w:t>
      </w:r>
      <w:r>
        <w:t>Teknik analisis ini pada dasarnya terdiri dari tiga komponen : 1). Reduksi data (data reduction),</w:t>
      </w:r>
      <w:r>
        <w:rPr>
          <w:spacing w:val="40"/>
        </w:rPr>
        <w:t xml:space="preserve"> </w:t>
      </w:r>
      <w:r>
        <w:t xml:space="preserve">2). </w:t>
      </w:r>
      <w:proofErr w:type="gramStart"/>
      <w:r>
        <w:t>Penyajian data (data display),</w:t>
      </w:r>
      <w:r>
        <w:rPr>
          <w:spacing w:val="40"/>
        </w:rPr>
        <w:t xml:space="preserve"> </w:t>
      </w:r>
      <w:r>
        <w:t>3).</w:t>
      </w:r>
      <w:proofErr w:type="gramEnd"/>
      <w:r>
        <w:t xml:space="preserve"> </w:t>
      </w:r>
      <w:proofErr w:type="gramStart"/>
      <w:r>
        <w:t>Penarikan serta pengujian kesimpulan (drawing and verifying conclusions) [5].</w:t>
      </w:r>
      <w:proofErr w:type="gramEnd"/>
      <w:r w:rsidR="00EF30A7">
        <w:t xml:space="preserve"> </w:t>
      </w:r>
      <w:proofErr w:type="gramStart"/>
      <w:r>
        <w:t>Menurut Sugiyono Triangulansi diartikan sebagai teknik pengumpulan data yang bersifat menggabungkan dari berbagai teknik pengumpulan data dan sumber data yang telah ada.</w:t>
      </w:r>
      <w:proofErr w:type="gramEnd"/>
      <w:r>
        <w:t xml:space="preserve"> Dengan demikian triangulansi sumber, triangulansi teknik pengumpulan data dan triangulansi waktu yakni sebagai berikut [6]:</w:t>
      </w:r>
    </w:p>
    <w:p w:rsidR="00EF30A7" w:rsidRDefault="00EF30A7" w:rsidP="00EF30A7">
      <w:pPr>
        <w:pStyle w:val="BodyText"/>
        <w:spacing w:before="13"/>
        <w:ind w:right="119"/>
      </w:pPr>
    </w:p>
    <w:p w:rsidR="00013B9F" w:rsidRPr="00EF30A7" w:rsidRDefault="001A65C1" w:rsidP="00EF30A7">
      <w:pPr>
        <w:pStyle w:val="ListParagraph"/>
        <w:numPr>
          <w:ilvl w:val="0"/>
          <w:numId w:val="6"/>
        </w:numPr>
        <w:tabs>
          <w:tab w:val="left" w:pos="863"/>
        </w:tabs>
        <w:rPr>
          <w:b/>
          <w:sz w:val="20"/>
        </w:rPr>
      </w:pPr>
      <w:r w:rsidRPr="00EF30A7">
        <w:rPr>
          <w:b/>
          <w:smallCaps/>
          <w:sz w:val="20"/>
        </w:rPr>
        <w:t>Hasil</w:t>
      </w:r>
      <w:r w:rsidRPr="00EF30A7">
        <w:rPr>
          <w:b/>
          <w:smallCaps/>
          <w:spacing w:val="-8"/>
          <w:sz w:val="20"/>
        </w:rPr>
        <w:t xml:space="preserve"> </w:t>
      </w:r>
      <w:r w:rsidRPr="00EF30A7">
        <w:rPr>
          <w:b/>
          <w:smallCaps/>
          <w:sz w:val="20"/>
        </w:rPr>
        <w:t>Penelitian</w:t>
      </w:r>
      <w:r w:rsidRPr="00EF30A7">
        <w:rPr>
          <w:b/>
          <w:smallCaps/>
          <w:spacing w:val="-7"/>
          <w:sz w:val="20"/>
        </w:rPr>
        <w:t xml:space="preserve"> </w:t>
      </w:r>
      <w:r w:rsidRPr="00EF30A7">
        <w:rPr>
          <w:b/>
          <w:smallCaps/>
          <w:sz w:val="20"/>
        </w:rPr>
        <w:t>Dan</w:t>
      </w:r>
      <w:r w:rsidRPr="00EF30A7">
        <w:rPr>
          <w:b/>
          <w:smallCaps/>
          <w:spacing w:val="-6"/>
          <w:sz w:val="20"/>
        </w:rPr>
        <w:t xml:space="preserve"> </w:t>
      </w:r>
      <w:r w:rsidRPr="00EF30A7">
        <w:rPr>
          <w:b/>
          <w:smallCaps/>
          <w:spacing w:val="-2"/>
          <w:sz w:val="20"/>
        </w:rPr>
        <w:t>Pembahasan</w:t>
      </w:r>
    </w:p>
    <w:p w:rsidR="00013B9F" w:rsidRDefault="00013B9F">
      <w:pPr>
        <w:pStyle w:val="BodyText"/>
        <w:spacing w:before="47"/>
        <w:jc w:val="left"/>
        <w:rPr>
          <w:sz w:val="16"/>
        </w:rPr>
      </w:pPr>
    </w:p>
    <w:p w:rsidR="00013B9F" w:rsidRPr="00EF30A7" w:rsidRDefault="001A65C1" w:rsidP="00EF30A7">
      <w:pPr>
        <w:pStyle w:val="BodyText"/>
        <w:ind w:left="178" w:right="117" w:firstLine="50"/>
        <w:rPr>
          <w:spacing w:val="-4"/>
        </w:rPr>
      </w:pPr>
      <w:r>
        <w:t>Bagian</w:t>
      </w:r>
      <w:r>
        <w:rPr>
          <w:spacing w:val="-2"/>
        </w:rPr>
        <w:t xml:space="preserve"> </w:t>
      </w:r>
      <w:r>
        <w:t>Tata</w:t>
      </w:r>
      <w:r>
        <w:rPr>
          <w:spacing w:val="-3"/>
        </w:rPr>
        <w:t xml:space="preserve"> </w:t>
      </w:r>
      <w:r>
        <w:t>Pemerintahan</w:t>
      </w:r>
      <w:r>
        <w:rPr>
          <w:spacing w:val="-2"/>
        </w:rPr>
        <w:t xml:space="preserve"> </w:t>
      </w:r>
      <w:r>
        <w:t>Sekretariat</w:t>
      </w:r>
      <w:r>
        <w:rPr>
          <w:spacing w:val="-3"/>
        </w:rPr>
        <w:t xml:space="preserve"> </w:t>
      </w:r>
      <w:r>
        <w:t>Daerah</w:t>
      </w:r>
      <w:r>
        <w:rPr>
          <w:spacing w:val="-2"/>
        </w:rPr>
        <w:t xml:space="preserve"> </w:t>
      </w:r>
      <w:r>
        <w:t>Kota Bitung merupakan badan pemerintah yang membantu</w:t>
      </w:r>
      <w:r>
        <w:rPr>
          <w:spacing w:val="14"/>
        </w:rPr>
        <w:t xml:space="preserve"> </w:t>
      </w:r>
      <w:r>
        <w:t>Walikota</w:t>
      </w:r>
      <w:r>
        <w:rPr>
          <w:spacing w:val="13"/>
        </w:rPr>
        <w:t xml:space="preserve"> </w:t>
      </w:r>
      <w:r>
        <w:t>maupun</w:t>
      </w:r>
      <w:r>
        <w:rPr>
          <w:spacing w:val="11"/>
        </w:rPr>
        <w:t xml:space="preserve"> </w:t>
      </w:r>
      <w:r>
        <w:t>Wakil</w:t>
      </w:r>
      <w:r>
        <w:rPr>
          <w:spacing w:val="14"/>
        </w:rPr>
        <w:t xml:space="preserve"> </w:t>
      </w:r>
      <w:r>
        <w:t>Walikota</w:t>
      </w:r>
      <w:r>
        <w:rPr>
          <w:spacing w:val="13"/>
        </w:rPr>
        <w:t xml:space="preserve"> </w:t>
      </w:r>
      <w:r>
        <w:rPr>
          <w:spacing w:val="-4"/>
        </w:rPr>
        <w:t>Kota</w:t>
      </w:r>
      <w:r w:rsidR="00EF30A7">
        <w:rPr>
          <w:spacing w:val="-4"/>
        </w:rPr>
        <w:t xml:space="preserve"> </w:t>
      </w:r>
      <w:r>
        <w:t xml:space="preserve">Bitung, dimana setiap harinya banyak </w:t>
      </w:r>
      <w:proofErr w:type="gramStart"/>
      <w:r>
        <w:t>surat</w:t>
      </w:r>
      <w:proofErr w:type="gramEnd"/>
      <w:r>
        <w:t xml:space="preserve"> yang masuk dan keluar. Karena itu maka perlu diperhatikan pengelolaan </w:t>
      </w:r>
      <w:proofErr w:type="gramStart"/>
      <w:r>
        <w:t>surat</w:t>
      </w:r>
      <w:proofErr w:type="gramEnd"/>
      <w:r>
        <w:t xml:space="preserve"> yang benar serta sesuai dengan prosedur yang ada. Setiap </w:t>
      </w:r>
      <w:proofErr w:type="gramStart"/>
      <w:r>
        <w:t>surat</w:t>
      </w:r>
      <w:proofErr w:type="gramEnd"/>
      <w:r>
        <w:t xml:space="preserve"> yang masuk</w:t>
      </w:r>
      <w:r>
        <w:rPr>
          <w:spacing w:val="-9"/>
        </w:rPr>
        <w:t xml:space="preserve"> </w:t>
      </w:r>
      <w:r>
        <w:t>yang</w:t>
      </w:r>
      <w:r>
        <w:rPr>
          <w:spacing w:val="-9"/>
        </w:rPr>
        <w:t xml:space="preserve"> </w:t>
      </w:r>
      <w:r>
        <w:t>diterima</w:t>
      </w:r>
      <w:r>
        <w:rPr>
          <w:spacing w:val="-12"/>
        </w:rPr>
        <w:t xml:space="preserve"> </w:t>
      </w:r>
      <w:r>
        <w:t>dan</w:t>
      </w:r>
      <w:r>
        <w:rPr>
          <w:spacing w:val="-9"/>
        </w:rPr>
        <w:t xml:space="preserve"> </w:t>
      </w:r>
      <w:r>
        <w:t>surat</w:t>
      </w:r>
      <w:r>
        <w:rPr>
          <w:spacing w:val="-12"/>
        </w:rPr>
        <w:t xml:space="preserve"> </w:t>
      </w:r>
      <w:r>
        <w:t>yang</w:t>
      </w:r>
      <w:r>
        <w:rPr>
          <w:spacing w:val="-11"/>
        </w:rPr>
        <w:t xml:space="preserve"> </w:t>
      </w:r>
      <w:r>
        <w:t>dikirimkan</w:t>
      </w:r>
      <w:r>
        <w:rPr>
          <w:spacing w:val="-9"/>
        </w:rPr>
        <w:t xml:space="preserve"> </w:t>
      </w:r>
      <w:r>
        <w:t>oleh suatu</w:t>
      </w:r>
      <w:r>
        <w:rPr>
          <w:spacing w:val="-9"/>
        </w:rPr>
        <w:t xml:space="preserve"> </w:t>
      </w:r>
      <w:r>
        <w:t>organisasi</w:t>
      </w:r>
      <w:r>
        <w:rPr>
          <w:spacing w:val="-11"/>
        </w:rPr>
        <w:t xml:space="preserve"> </w:t>
      </w:r>
      <w:r>
        <w:t>pemerintah</w:t>
      </w:r>
      <w:r>
        <w:rPr>
          <w:spacing w:val="-9"/>
        </w:rPr>
        <w:t xml:space="preserve"> </w:t>
      </w:r>
      <w:r>
        <w:t>atau</w:t>
      </w:r>
      <w:r>
        <w:rPr>
          <w:spacing w:val="-9"/>
        </w:rPr>
        <w:t xml:space="preserve"> </w:t>
      </w:r>
      <w:r>
        <w:t>swasta</w:t>
      </w:r>
      <w:r>
        <w:rPr>
          <w:spacing w:val="-10"/>
        </w:rPr>
        <w:t xml:space="preserve"> </w:t>
      </w:r>
      <w:r>
        <w:t>mempunyai nilai yang sangat penting baik sebagai alat komunikasi,</w:t>
      </w:r>
      <w:r>
        <w:rPr>
          <w:spacing w:val="-9"/>
        </w:rPr>
        <w:t xml:space="preserve"> </w:t>
      </w:r>
      <w:r>
        <w:t>sebagai</w:t>
      </w:r>
      <w:r>
        <w:rPr>
          <w:spacing w:val="-9"/>
        </w:rPr>
        <w:t xml:space="preserve"> </w:t>
      </w:r>
      <w:r>
        <w:t>pusat</w:t>
      </w:r>
      <w:r>
        <w:rPr>
          <w:spacing w:val="-9"/>
        </w:rPr>
        <w:t xml:space="preserve"> </w:t>
      </w:r>
      <w:r>
        <w:t>ingatan</w:t>
      </w:r>
      <w:r>
        <w:rPr>
          <w:spacing w:val="-8"/>
        </w:rPr>
        <w:t xml:space="preserve"> </w:t>
      </w:r>
      <w:r>
        <w:t>dan</w:t>
      </w:r>
      <w:r>
        <w:rPr>
          <w:spacing w:val="-8"/>
        </w:rPr>
        <w:t xml:space="preserve"> </w:t>
      </w:r>
      <w:r>
        <w:t>sebagai</w:t>
      </w:r>
      <w:r>
        <w:rPr>
          <w:spacing w:val="-9"/>
        </w:rPr>
        <w:t xml:space="preserve"> </w:t>
      </w:r>
      <w:r>
        <w:t>bukti autentik dan sekaligus dapat menunjukan dinamika atau kegiatan suatu kantor atau instansi. [7].</w:t>
      </w:r>
    </w:p>
    <w:p w:rsidR="00013B9F" w:rsidRDefault="001A65C1">
      <w:pPr>
        <w:pStyle w:val="ListParagraph"/>
        <w:numPr>
          <w:ilvl w:val="0"/>
          <w:numId w:val="3"/>
        </w:numPr>
        <w:tabs>
          <w:tab w:val="left" w:pos="461"/>
        </w:tabs>
        <w:spacing w:before="199"/>
        <w:ind w:left="461" w:hanging="359"/>
        <w:rPr>
          <w:sz w:val="20"/>
        </w:rPr>
      </w:pPr>
      <w:r>
        <w:rPr>
          <w:sz w:val="20"/>
        </w:rPr>
        <w:t>Keuntungan</w:t>
      </w:r>
      <w:r>
        <w:rPr>
          <w:spacing w:val="-7"/>
          <w:sz w:val="20"/>
        </w:rPr>
        <w:t xml:space="preserve"> </w:t>
      </w:r>
      <w:r>
        <w:rPr>
          <w:spacing w:val="-2"/>
          <w:sz w:val="20"/>
        </w:rPr>
        <w:t>relatif</w:t>
      </w:r>
    </w:p>
    <w:p w:rsidR="00013B9F" w:rsidRDefault="00013B9F">
      <w:pPr>
        <w:pStyle w:val="BodyText"/>
        <w:spacing w:before="51"/>
        <w:jc w:val="left"/>
      </w:pPr>
    </w:p>
    <w:p w:rsidR="00013B9F" w:rsidRDefault="001A65C1">
      <w:pPr>
        <w:pStyle w:val="BodyText"/>
        <w:spacing w:before="1"/>
        <w:ind w:left="178" w:right="38" w:firstLine="719"/>
      </w:pPr>
      <w:r>
        <w:t>Berdasarkan</w:t>
      </w:r>
      <w:r>
        <w:rPr>
          <w:spacing w:val="-3"/>
        </w:rPr>
        <w:t xml:space="preserve"> </w:t>
      </w:r>
      <w:r>
        <w:t>dengan</w:t>
      </w:r>
      <w:r>
        <w:rPr>
          <w:spacing w:val="-6"/>
        </w:rPr>
        <w:t xml:space="preserve"> </w:t>
      </w:r>
      <w:r>
        <w:t>hasil</w:t>
      </w:r>
      <w:r>
        <w:rPr>
          <w:spacing w:val="-5"/>
        </w:rPr>
        <w:t xml:space="preserve"> </w:t>
      </w:r>
      <w:r>
        <w:t>wawancara</w:t>
      </w:r>
      <w:r>
        <w:rPr>
          <w:spacing w:val="-4"/>
        </w:rPr>
        <w:t xml:space="preserve"> </w:t>
      </w:r>
      <w:r>
        <w:t>yang telah diakukan oleh peneliti dengan beberapa informan, terkait bagaimana Pengelolaan Dokumen Berbasis Digitalisasi Melalui Penerapan Aplikasi MHDocument pada Bagian Tata Pemrintahan Sekretariat</w:t>
      </w:r>
      <w:r>
        <w:rPr>
          <w:spacing w:val="-13"/>
        </w:rPr>
        <w:t xml:space="preserve"> </w:t>
      </w:r>
      <w:r>
        <w:t>Daerah</w:t>
      </w:r>
      <w:r>
        <w:rPr>
          <w:spacing w:val="-12"/>
        </w:rPr>
        <w:t xml:space="preserve"> </w:t>
      </w:r>
      <w:r>
        <w:t>Kota</w:t>
      </w:r>
      <w:r>
        <w:rPr>
          <w:spacing w:val="-13"/>
        </w:rPr>
        <w:t xml:space="preserve"> </w:t>
      </w:r>
      <w:r>
        <w:t>Bitung,</w:t>
      </w:r>
      <w:r>
        <w:rPr>
          <w:spacing w:val="-12"/>
        </w:rPr>
        <w:t xml:space="preserve"> </w:t>
      </w:r>
      <w:r>
        <w:t>berdasarkan</w:t>
      </w:r>
      <w:r>
        <w:rPr>
          <w:spacing w:val="-13"/>
        </w:rPr>
        <w:t xml:space="preserve"> </w:t>
      </w:r>
      <w:r>
        <w:t>dengan indikator Keuntungan Relatif, dapat ditarik kesimpulan bahwa dengan adanya applikasi MHDocumen dapat mempercepat pekerjaan dalam lingkup Administrasi surat menyurat, karena applikasi tinggal</w:t>
      </w:r>
      <w:r>
        <w:rPr>
          <w:spacing w:val="-1"/>
        </w:rPr>
        <w:t xml:space="preserve"> </w:t>
      </w:r>
      <w:r>
        <w:t>datanya saja</w:t>
      </w:r>
      <w:r>
        <w:rPr>
          <w:spacing w:val="-1"/>
        </w:rPr>
        <w:t xml:space="preserve"> </w:t>
      </w:r>
      <w:r>
        <w:t>yang akan dimasukan akan berkerja dengan sendirinya.Menurut Bintarto yang memandang desa dari segi geografi, mendefisinikan desa sebagai : suatu hasil dari perwujudan antara kegiatan sekelompok manusia dengan lingkungannya. Hasil dari perbaduan ialah suatu wujud atau penampakan dimuka bumi yang ditimbulkan oleh unsure-unsur fisoigrafi, sosial ekonomis, politis dan cultural yang saling berinteraksi antara unsur tersebut dan juga dalam hubungannya dengan daerah lain [9].</w:t>
      </w:r>
    </w:p>
    <w:p w:rsidR="00013B9F" w:rsidRDefault="00013B9F">
      <w:pPr>
        <w:pStyle w:val="BodyText"/>
        <w:spacing w:before="9"/>
        <w:jc w:val="left"/>
      </w:pPr>
    </w:p>
    <w:p w:rsidR="00013B9F" w:rsidRDefault="001A65C1">
      <w:pPr>
        <w:pStyle w:val="BodyText"/>
        <w:ind w:left="178" w:right="39" w:firstLine="707"/>
      </w:pPr>
      <w:r>
        <w:t>Kebijakan adalah rangkaian konsep dan asas yang menjadi pedoman dan dasar rencana dalam</w:t>
      </w:r>
      <w:r>
        <w:rPr>
          <w:spacing w:val="-1"/>
        </w:rPr>
        <w:t xml:space="preserve"> </w:t>
      </w:r>
      <w:r>
        <w:t>pelaksanaan</w:t>
      </w:r>
      <w:r>
        <w:rPr>
          <w:spacing w:val="-3"/>
        </w:rPr>
        <w:t xml:space="preserve"> </w:t>
      </w:r>
      <w:r>
        <w:t>suatu</w:t>
      </w:r>
      <w:r>
        <w:rPr>
          <w:spacing w:val="-3"/>
        </w:rPr>
        <w:t xml:space="preserve"> </w:t>
      </w:r>
      <w:r>
        <w:t>pekerjaan,</w:t>
      </w:r>
      <w:r>
        <w:rPr>
          <w:spacing w:val="-2"/>
        </w:rPr>
        <w:t xml:space="preserve"> </w:t>
      </w:r>
      <w:r>
        <w:t xml:space="preserve">kepemimpinan, dan </w:t>
      </w:r>
      <w:proofErr w:type="gramStart"/>
      <w:r>
        <w:t>cara</w:t>
      </w:r>
      <w:proofErr w:type="gramEnd"/>
      <w:r>
        <w:t xml:space="preserve"> bertindak. </w:t>
      </w:r>
      <w:proofErr w:type="gramStart"/>
      <w:r>
        <w:t>Istilah ini</w:t>
      </w:r>
      <w:r>
        <w:rPr>
          <w:spacing w:val="-3"/>
        </w:rPr>
        <w:t xml:space="preserve"> </w:t>
      </w:r>
      <w:r>
        <w:t>dapat diterapkan pada pemerintahan, organisasi dan kelompok sektor swasta, serta individu.</w:t>
      </w:r>
      <w:proofErr w:type="gramEnd"/>
      <w:r>
        <w:t xml:space="preserve"> </w:t>
      </w:r>
      <w:proofErr w:type="gramStart"/>
      <w:r>
        <w:t>Kebijakan berbeda dengan peraturan hukum.</w:t>
      </w:r>
      <w:proofErr w:type="gramEnd"/>
      <w:r>
        <w:t xml:space="preserve"> </w:t>
      </w:r>
      <w:proofErr w:type="gramStart"/>
      <w:r>
        <w:t>Jika hukum dapat memaksakan atau</w:t>
      </w:r>
      <w:r>
        <w:rPr>
          <w:spacing w:val="-13"/>
        </w:rPr>
        <w:t xml:space="preserve"> </w:t>
      </w:r>
      <w:r>
        <w:t>melarang</w:t>
      </w:r>
      <w:r>
        <w:rPr>
          <w:spacing w:val="-12"/>
        </w:rPr>
        <w:t xml:space="preserve"> </w:t>
      </w:r>
      <w:r>
        <w:t>suatu</w:t>
      </w:r>
      <w:r>
        <w:rPr>
          <w:spacing w:val="-13"/>
        </w:rPr>
        <w:t xml:space="preserve"> </w:t>
      </w:r>
      <w:r>
        <w:t>perilaku</w:t>
      </w:r>
      <w:r>
        <w:rPr>
          <w:spacing w:val="-12"/>
        </w:rPr>
        <w:t xml:space="preserve"> </w:t>
      </w:r>
      <w:r>
        <w:t>(misalnya</w:t>
      </w:r>
      <w:r>
        <w:rPr>
          <w:spacing w:val="-13"/>
        </w:rPr>
        <w:t xml:space="preserve"> </w:t>
      </w:r>
      <w:r>
        <w:t>suatu</w:t>
      </w:r>
      <w:r>
        <w:rPr>
          <w:spacing w:val="-12"/>
        </w:rPr>
        <w:t xml:space="preserve"> </w:t>
      </w:r>
      <w:r>
        <w:t>hukum yang mengharuskan pembayaran pajak penghasilan), kebijakan hanya menjadi pedoman tindakan yang paling mungkin memperoleh hasil yang diinginkan.</w:t>
      </w:r>
      <w:proofErr w:type="gramEnd"/>
      <w:r>
        <w:t xml:space="preserve"> [11].</w:t>
      </w:r>
    </w:p>
    <w:p w:rsidR="00013B9F" w:rsidRDefault="001A65C1" w:rsidP="00EF30A7">
      <w:pPr>
        <w:pStyle w:val="BodyText"/>
        <w:spacing w:before="200"/>
        <w:ind w:left="178" w:right="42" w:firstLine="707"/>
      </w:pPr>
      <w:r>
        <w:t>Kebijakan pemerintah adalah pada hakikatnya merupakan kebijakan yang ditujukan untuk</w:t>
      </w:r>
      <w:r>
        <w:rPr>
          <w:spacing w:val="-6"/>
        </w:rPr>
        <w:t xml:space="preserve"> </w:t>
      </w:r>
      <w:r>
        <w:t>publik</w:t>
      </w:r>
      <w:r>
        <w:rPr>
          <w:spacing w:val="-7"/>
        </w:rPr>
        <w:t xml:space="preserve"> </w:t>
      </w:r>
      <w:r>
        <w:t>ialah</w:t>
      </w:r>
      <w:r>
        <w:rPr>
          <w:spacing w:val="-6"/>
        </w:rPr>
        <w:t xml:space="preserve"> </w:t>
      </w:r>
      <w:r>
        <w:t>‘bagian</w:t>
      </w:r>
      <w:r>
        <w:rPr>
          <w:spacing w:val="-6"/>
        </w:rPr>
        <w:t xml:space="preserve"> </w:t>
      </w:r>
      <w:r>
        <w:t>ekonomi</w:t>
      </w:r>
      <w:r>
        <w:rPr>
          <w:spacing w:val="-7"/>
        </w:rPr>
        <w:t xml:space="preserve"> </w:t>
      </w:r>
      <w:r>
        <w:t>yang</w:t>
      </w:r>
      <w:r>
        <w:rPr>
          <w:spacing w:val="-6"/>
        </w:rPr>
        <w:t xml:space="preserve"> </w:t>
      </w:r>
      <w:r>
        <w:t>dijalankan oleh</w:t>
      </w:r>
      <w:r>
        <w:rPr>
          <w:spacing w:val="-13"/>
        </w:rPr>
        <w:t xml:space="preserve"> </w:t>
      </w:r>
      <w:r>
        <w:t>suatu</w:t>
      </w:r>
      <w:r>
        <w:rPr>
          <w:spacing w:val="-12"/>
        </w:rPr>
        <w:t xml:space="preserve"> </w:t>
      </w:r>
      <w:r>
        <w:t>negara</w:t>
      </w:r>
      <w:r>
        <w:rPr>
          <w:spacing w:val="-13"/>
        </w:rPr>
        <w:t xml:space="preserve"> </w:t>
      </w:r>
      <w:r>
        <w:t>atau</w:t>
      </w:r>
      <w:r>
        <w:rPr>
          <w:spacing w:val="-12"/>
        </w:rPr>
        <w:t xml:space="preserve"> </w:t>
      </w:r>
      <w:r>
        <w:t>pemerintahan</w:t>
      </w:r>
      <w:r>
        <w:rPr>
          <w:spacing w:val="-13"/>
        </w:rPr>
        <w:t xml:space="preserve"> </w:t>
      </w:r>
      <w:r>
        <w:t>yang</w:t>
      </w:r>
      <w:r>
        <w:rPr>
          <w:spacing w:val="-12"/>
        </w:rPr>
        <w:t xml:space="preserve"> </w:t>
      </w:r>
      <w:r>
        <w:t>terdiri</w:t>
      </w:r>
      <w:r>
        <w:rPr>
          <w:spacing w:val="-13"/>
        </w:rPr>
        <w:t xml:space="preserve"> </w:t>
      </w:r>
      <w:r>
        <w:t>dari pemrintah pusat, pemerintah daerah, organisasi pemerintah dan masyarakat yang berhubungan dan masyarakat yang berhubungan dan mempengaruhi suatu</w:t>
      </w:r>
      <w:r>
        <w:rPr>
          <w:spacing w:val="30"/>
        </w:rPr>
        <w:t xml:space="preserve">  </w:t>
      </w:r>
      <w:r>
        <w:t>bangsa,</w:t>
      </w:r>
      <w:r>
        <w:rPr>
          <w:spacing w:val="30"/>
        </w:rPr>
        <w:t xml:space="preserve">  </w:t>
      </w:r>
      <w:r>
        <w:t>negara,</w:t>
      </w:r>
      <w:r>
        <w:rPr>
          <w:spacing w:val="30"/>
        </w:rPr>
        <w:t xml:space="preserve">  </w:t>
      </w:r>
      <w:r>
        <w:t>atau</w:t>
      </w:r>
      <w:r>
        <w:rPr>
          <w:spacing w:val="29"/>
        </w:rPr>
        <w:t xml:space="preserve">  </w:t>
      </w:r>
      <w:r>
        <w:t>komunitas”</w:t>
      </w:r>
      <w:r>
        <w:rPr>
          <w:spacing w:val="30"/>
        </w:rPr>
        <w:t xml:space="preserve">  </w:t>
      </w:r>
      <w:r>
        <w:rPr>
          <w:spacing w:val="-2"/>
        </w:rPr>
        <w:t>dalam</w:t>
      </w:r>
      <w:r w:rsidR="00EF30A7">
        <w:t xml:space="preserve"> </w:t>
      </w:r>
      <w:r>
        <w:t>pengertian</w:t>
      </w:r>
      <w:r>
        <w:rPr>
          <w:spacing w:val="-2"/>
        </w:rPr>
        <w:t xml:space="preserve"> </w:t>
      </w:r>
      <w:r>
        <w:t>luas</w:t>
      </w:r>
      <w:r>
        <w:rPr>
          <w:spacing w:val="-3"/>
        </w:rPr>
        <w:t xml:space="preserve"> </w:t>
      </w:r>
      <w:r>
        <w:t>(negara,</w:t>
      </w:r>
      <w:r>
        <w:rPr>
          <w:spacing w:val="-2"/>
        </w:rPr>
        <w:t xml:space="preserve"> </w:t>
      </w:r>
      <w:r>
        <w:t>masyarakat</w:t>
      </w:r>
      <w:r>
        <w:rPr>
          <w:spacing w:val="-2"/>
        </w:rPr>
        <w:t xml:space="preserve"> </w:t>
      </w:r>
      <w:r>
        <w:t>dalam</w:t>
      </w:r>
      <w:r>
        <w:rPr>
          <w:spacing w:val="-1"/>
        </w:rPr>
        <w:t xml:space="preserve"> </w:t>
      </w:r>
      <w:r>
        <w:t>berbagai status serta untuk kepentingan umum) baik itu dilakukan secara langsung maupun tidak langsung yang tercermin pada berbagai dimensi kehidupan publik. [12]</w:t>
      </w:r>
    </w:p>
    <w:p w:rsidR="00013B9F" w:rsidRDefault="001A65C1">
      <w:pPr>
        <w:pStyle w:val="ListParagraph"/>
        <w:numPr>
          <w:ilvl w:val="0"/>
          <w:numId w:val="3"/>
        </w:numPr>
        <w:tabs>
          <w:tab w:val="left" w:pos="461"/>
        </w:tabs>
        <w:spacing w:before="199"/>
        <w:ind w:left="461" w:hanging="359"/>
        <w:jc w:val="both"/>
        <w:rPr>
          <w:sz w:val="20"/>
        </w:rPr>
      </w:pPr>
      <w:r>
        <w:rPr>
          <w:spacing w:val="-2"/>
          <w:sz w:val="20"/>
        </w:rPr>
        <w:t>Kendala</w:t>
      </w:r>
    </w:p>
    <w:p w:rsidR="0073021A" w:rsidRDefault="001A65C1">
      <w:pPr>
        <w:pStyle w:val="BodyText"/>
        <w:spacing w:before="5"/>
        <w:ind w:left="178" w:right="110" w:firstLine="720"/>
      </w:pPr>
      <w:r>
        <w:t>Berdasarkan</w:t>
      </w:r>
      <w:r>
        <w:rPr>
          <w:spacing w:val="-2"/>
        </w:rPr>
        <w:t xml:space="preserve"> </w:t>
      </w:r>
      <w:r>
        <w:t>dengan</w:t>
      </w:r>
      <w:r>
        <w:rPr>
          <w:spacing w:val="-4"/>
        </w:rPr>
        <w:t xml:space="preserve"> </w:t>
      </w:r>
      <w:r>
        <w:t>hasil</w:t>
      </w:r>
      <w:r>
        <w:rPr>
          <w:spacing w:val="-3"/>
        </w:rPr>
        <w:t xml:space="preserve"> </w:t>
      </w:r>
      <w:r>
        <w:t>wawancara</w:t>
      </w:r>
      <w:r>
        <w:rPr>
          <w:spacing w:val="-3"/>
        </w:rPr>
        <w:t xml:space="preserve"> </w:t>
      </w:r>
      <w:r>
        <w:t xml:space="preserve">yang telah diakukan oleh peneliti dengan beberapa informan, terkait bagaimana Pengelolaan Dokumen Berbasis Digitalisasi Melalui Penerapan Aplikasi MHDocument pada </w:t>
      </w:r>
    </w:p>
    <w:p w:rsidR="0073021A" w:rsidRDefault="0073021A">
      <w:pPr>
        <w:pStyle w:val="BodyText"/>
        <w:spacing w:before="5"/>
        <w:ind w:left="178" w:right="110" w:firstLine="720"/>
      </w:pPr>
      <w:r>
        <w:t>39</w:t>
      </w:r>
    </w:p>
    <w:p w:rsidR="00013B9F" w:rsidRDefault="001A65C1">
      <w:pPr>
        <w:pStyle w:val="BodyText"/>
        <w:spacing w:before="5"/>
        <w:ind w:left="178" w:right="110" w:firstLine="720"/>
      </w:pPr>
      <w:r>
        <w:lastRenderedPageBreak/>
        <w:t>Bagian Tata Pemrintahan Sekretariat</w:t>
      </w:r>
      <w:r>
        <w:rPr>
          <w:spacing w:val="-13"/>
        </w:rPr>
        <w:t xml:space="preserve"> </w:t>
      </w:r>
      <w:r>
        <w:t>Daerah</w:t>
      </w:r>
      <w:r>
        <w:rPr>
          <w:spacing w:val="-12"/>
        </w:rPr>
        <w:t xml:space="preserve"> </w:t>
      </w:r>
      <w:r>
        <w:t>Kota</w:t>
      </w:r>
      <w:r>
        <w:rPr>
          <w:spacing w:val="-13"/>
        </w:rPr>
        <w:t xml:space="preserve"> </w:t>
      </w:r>
      <w:r>
        <w:t>Bitung,</w:t>
      </w:r>
      <w:r>
        <w:rPr>
          <w:spacing w:val="-12"/>
        </w:rPr>
        <w:t xml:space="preserve"> </w:t>
      </w:r>
      <w:r>
        <w:t>berdasarkan</w:t>
      </w:r>
      <w:r>
        <w:rPr>
          <w:spacing w:val="-13"/>
        </w:rPr>
        <w:t xml:space="preserve"> </w:t>
      </w:r>
      <w:r>
        <w:t>dengan indikator</w:t>
      </w:r>
      <w:r>
        <w:rPr>
          <w:spacing w:val="-13"/>
        </w:rPr>
        <w:t xml:space="preserve"> </w:t>
      </w:r>
      <w:r>
        <w:t>Kendala</w:t>
      </w:r>
      <w:r>
        <w:rPr>
          <w:spacing w:val="-12"/>
        </w:rPr>
        <w:t xml:space="preserve"> </w:t>
      </w:r>
      <w:r>
        <w:t>atau</w:t>
      </w:r>
      <w:r>
        <w:rPr>
          <w:spacing w:val="-13"/>
        </w:rPr>
        <w:t xml:space="preserve"> </w:t>
      </w:r>
      <w:r>
        <w:t>Masalah,</w:t>
      </w:r>
      <w:r>
        <w:rPr>
          <w:spacing w:val="-12"/>
        </w:rPr>
        <w:t xml:space="preserve"> </w:t>
      </w:r>
      <w:r>
        <w:t>kendala</w:t>
      </w:r>
      <w:r>
        <w:rPr>
          <w:spacing w:val="-13"/>
        </w:rPr>
        <w:t xml:space="preserve"> </w:t>
      </w:r>
      <w:r>
        <w:t>yang</w:t>
      </w:r>
      <w:r>
        <w:rPr>
          <w:spacing w:val="-12"/>
        </w:rPr>
        <w:t xml:space="preserve"> </w:t>
      </w:r>
      <w:r>
        <w:t xml:space="preserve">sering dihadapi oleh para pegawai terkait penggunaan aplikasi MHDocumen ini yaitu server yang kadang terganggu dan juga koneksi jaringan yang kadang terganggu juga, sehingga mengakibatkan pekerjaan terhambat dan juga sampai pegawai membuat surat menyurat secara manual dan juga dan juga ada beberapa pegawai yang masih kurang paham akan penggunaan Digitalisasi MHDocumen.Lebih jauh dalam menyatakan administrasi public adalah segenap rangkaian kegiatan penataan terhadap pekerjaan pokok yang dilakukan oleh sekelompok orang dalam kerja sama mencapai tujuan tertentu </w:t>
      </w:r>
      <w:r>
        <w:rPr>
          <w:spacing w:val="-2"/>
        </w:rPr>
        <w:t>[13].</w:t>
      </w:r>
    </w:p>
    <w:p w:rsidR="00013B9F" w:rsidRDefault="001A65C1">
      <w:pPr>
        <w:pStyle w:val="BodyText"/>
        <w:spacing w:before="202"/>
        <w:ind w:left="178" w:right="114" w:firstLine="720"/>
      </w:pPr>
      <w:r>
        <w:t>Menurut Carl Friedrich, kebijakan adalah suatu tindakan yang mengarah pada tujuan seseorang, kelompok atau pemerintah dalam lingkungan tertentu sehubungan dengan adanya hambatan-hambatan tertentu seraya mencari peluang-peluang untuk mencapai tujuan atau mewujudkan</w:t>
      </w:r>
      <w:r>
        <w:rPr>
          <w:spacing w:val="40"/>
        </w:rPr>
        <w:t xml:space="preserve"> </w:t>
      </w:r>
      <w:r>
        <w:t>sasaran yang diinginkan. [14].</w:t>
      </w:r>
    </w:p>
    <w:p w:rsidR="00013B9F" w:rsidRDefault="00013B9F">
      <w:pPr>
        <w:pStyle w:val="BodyText"/>
        <w:spacing w:before="8"/>
        <w:jc w:val="left"/>
      </w:pPr>
    </w:p>
    <w:p w:rsidR="00EF30A7" w:rsidRPr="00EF30A7" w:rsidRDefault="001A65C1" w:rsidP="00EF30A7">
      <w:pPr>
        <w:pStyle w:val="BodyText"/>
        <w:ind w:left="178" w:right="112" w:firstLine="708"/>
        <w:rPr>
          <w:spacing w:val="-4"/>
        </w:rPr>
        <w:sectPr w:rsidR="00EF30A7" w:rsidRPr="00EF30A7" w:rsidSect="00DC766E">
          <w:footerReference w:type="default" r:id="rId11"/>
          <w:pgSz w:w="11910" w:h="16840"/>
          <w:pgMar w:top="1920" w:right="1300" w:bottom="1200" w:left="1240" w:header="0" w:footer="1000" w:gutter="0"/>
          <w:cols w:space="720"/>
        </w:sectPr>
      </w:pPr>
      <w:r>
        <w:t>Mengikuti arah berkembangannya teknologi dimana sudah memasuki era digital, Pemerintah Daerah Kota Bitung (Pemkot Bitung) menggagas perubahan untuk Kota Bitung Menjadi Smart City yang berbasis Bitung Kota Digital seperti julukan yang disematkan usai bergantinya kepemimpinan</w:t>
      </w:r>
      <w:r>
        <w:rPr>
          <w:spacing w:val="-2"/>
        </w:rPr>
        <w:t xml:space="preserve"> </w:t>
      </w:r>
      <w:r>
        <w:t>Walikota</w:t>
      </w:r>
      <w:r>
        <w:rPr>
          <w:spacing w:val="-2"/>
        </w:rPr>
        <w:t xml:space="preserve"> </w:t>
      </w:r>
      <w:r>
        <w:t>serta</w:t>
      </w:r>
      <w:r>
        <w:rPr>
          <w:spacing w:val="-4"/>
        </w:rPr>
        <w:t xml:space="preserve"> </w:t>
      </w:r>
      <w:r>
        <w:t>Wakil</w:t>
      </w:r>
      <w:r>
        <w:rPr>
          <w:spacing w:val="-2"/>
        </w:rPr>
        <w:t xml:space="preserve"> </w:t>
      </w:r>
      <w:r>
        <w:t>Walikota</w:t>
      </w:r>
      <w:r>
        <w:rPr>
          <w:spacing w:val="-2"/>
        </w:rPr>
        <w:t xml:space="preserve"> </w:t>
      </w:r>
      <w:r>
        <w:t xml:space="preserve">yang baru. </w:t>
      </w:r>
      <w:proofErr w:type="gramStart"/>
      <w:r>
        <w:t>Bitung Kota Digital</w:t>
      </w:r>
      <w:r>
        <w:rPr>
          <w:spacing w:val="-1"/>
        </w:rPr>
        <w:t xml:space="preserve"> </w:t>
      </w:r>
      <w:r>
        <w:t>merupakan</w:t>
      </w:r>
      <w:r>
        <w:rPr>
          <w:spacing w:val="-2"/>
        </w:rPr>
        <w:t xml:space="preserve"> </w:t>
      </w:r>
      <w:r>
        <w:t>program yang menerapkan sistem pelayanan pemerintah, pelayanan masyarakat serta pemberdayaan masyarakat</w:t>
      </w:r>
      <w:r>
        <w:rPr>
          <w:spacing w:val="-6"/>
        </w:rPr>
        <w:t xml:space="preserve"> </w:t>
      </w:r>
      <w:r>
        <w:t>dengan</w:t>
      </w:r>
      <w:r>
        <w:rPr>
          <w:spacing w:val="-5"/>
        </w:rPr>
        <w:t xml:space="preserve"> </w:t>
      </w:r>
      <w:r>
        <w:t>berbasis</w:t>
      </w:r>
      <w:r>
        <w:rPr>
          <w:spacing w:val="-7"/>
        </w:rPr>
        <w:t xml:space="preserve"> </w:t>
      </w:r>
      <w:r>
        <w:t>pemanfaatan</w:t>
      </w:r>
      <w:r>
        <w:rPr>
          <w:spacing w:val="-5"/>
        </w:rPr>
        <w:t xml:space="preserve"> </w:t>
      </w:r>
      <w:r>
        <w:t>teknologi.</w:t>
      </w:r>
      <w:proofErr w:type="gramEnd"/>
      <w:r>
        <w:t xml:space="preserve"> </w:t>
      </w:r>
      <w:proofErr w:type="gramStart"/>
      <w:r>
        <w:t>Program ini bertujuan untuk mengembangkan potensi Kota Bitung di bidang pemasaran dan percepatan akses serta pelayanan pemerintah maupun masyarakat.</w:t>
      </w:r>
      <w:proofErr w:type="gramEnd"/>
      <w:r>
        <w:t xml:space="preserve"> Selain itu dengan adanya kemajuan teknologi Pemerintah Kota Bitung bertujuan menyertakan pola kehidupan berbasis teknologi</w:t>
      </w:r>
      <w:r>
        <w:rPr>
          <w:spacing w:val="-6"/>
        </w:rPr>
        <w:t xml:space="preserve"> </w:t>
      </w:r>
      <w:r>
        <w:t>media</w:t>
      </w:r>
      <w:r>
        <w:rPr>
          <w:spacing w:val="-5"/>
        </w:rPr>
        <w:t xml:space="preserve"> </w:t>
      </w:r>
      <w:r>
        <w:t>digital</w:t>
      </w:r>
      <w:r>
        <w:rPr>
          <w:spacing w:val="-6"/>
        </w:rPr>
        <w:t xml:space="preserve"> </w:t>
      </w:r>
      <w:r>
        <w:t>di</w:t>
      </w:r>
      <w:r>
        <w:rPr>
          <w:spacing w:val="-6"/>
        </w:rPr>
        <w:t xml:space="preserve"> </w:t>
      </w:r>
      <w:r>
        <w:t>daerah</w:t>
      </w:r>
      <w:r>
        <w:rPr>
          <w:spacing w:val="-4"/>
        </w:rPr>
        <w:t xml:space="preserve"> </w:t>
      </w:r>
      <w:r>
        <w:t>perkotaan</w:t>
      </w:r>
      <w:r>
        <w:rPr>
          <w:spacing w:val="-4"/>
        </w:rPr>
        <w:t xml:space="preserve"> </w:t>
      </w:r>
      <w:r>
        <w:t>maupun pedesaan</w:t>
      </w:r>
      <w:r>
        <w:rPr>
          <w:spacing w:val="9"/>
        </w:rPr>
        <w:t xml:space="preserve"> </w:t>
      </w:r>
      <w:r>
        <w:t>guna</w:t>
      </w:r>
      <w:r>
        <w:rPr>
          <w:spacing w:val="9"/>
        </w:rPr>
        <w:t xml:space="preserve"> </w:t>
      </w:r>
      <w:r>
        <w:t>menghapus</w:t>
      </w:r>
      <w:r>
        <w:rPr>
          <w:spacing w:val="9"/>
        </w:rPr>
        <w:t xml:space="preserve"> </w:t>
      </w:r>
      <w:r>
        <w:t>kesenjangan</w:t>
      </w:r>
      <w:r>
        <w:rPr>
          <w:spacing w:val="10"/>
        </w:rPr>
        <w:t xml:space="preserve"> </w:t>
      </w:r>
      <w:proofErr w:type="gramStart"/>
      <w:r>
        <w:t>gaya</w:t>
      </w:r>
      <w:proofErr w:type="gramEnd"/>
      <w:r>
        <w:rPr>
          <w:spacing w:val="9"/>
        </w:rPr>
        <w:t xml:space="preserve"> </w:t>
      </w:r>
      <w:r>
        <w:rPr>
          <w:spacing w:val="-4"/>
        </w:rPr>
        <w:t>hidup</w:t>
      </w:r>
      <w:r w:rsidR="00DC766E">
        <w:rPr>
          <w:spacing w:val="-4"/>
        </w:rPr>
        <w:t xml:space="preserve"> </w:t>
      </w:r>
      <w:r w:rsidR="00EF30A7">
        <w:rPr>
          <w:spacing w:val="-4"/>
        </w:rPr>
        <w:t xml:space="preserve"> </w:t>
      </w:r>
    </w:p>
    <w:p w:rsidR="00EF30A7" w:rsidRDefault="001A65C1" w:rsidP="00DC766E">
      <w:pPr>
        <w:pStyle w:val="BodyText"/>
        <w:tabs>
          <w:tab w:val="left" w:pos="1305"/>
          <w:tab w:val="left" w:pos="1876"/>
          <w:tab w:val="left" w:pos="2766"/>
          <w:tab w:val="left" w:pos="3425"/>
        </w:tabs>
        <w:spacing w:before="91"/>
        <w:ind w:right="44"/>
        <w:jc w:val="left"/>
      </w:pPr>
      <w:proofErr w:type="gramStart"/>
      <w:r>
        <w:rPr>
          <w:spacing w:val="-2"/>
        </w:rPr>
        <w:lastRenderedPageBreak/>
        <w:t>tradisional</w:t>
      </w:r>
      <w:proofErr w:type="gramEnd"/>
      <w:r>
        <w:tab/>
      </w:r>
      <w:r>
        <w:rPr>
          <w:spacing w:val="-4"/>
        </w:rPr>
        <w:t>dan</w:t>
      </w:r>
      <w:r>
        <w:tab/>
      </w:r>
      <w:r>
        <w:rPr>
          <w:spacing w:val="-2"/>
        </w:rPr>
        <w:t>modern</w:t>
      </w:r>
      <w:r>
        <w:tab/>
      </w:r>
      <w:r>
        <w:rPr>
          <w:spacing w:val="-4"/>
        </w:rPr>
        <w:t>serta</w:t>
      </w:r>
      <w:r>
        <w:tab/>
      </w:r>
      <w:r>
        <w:rPr>
          <w:spacing w:val="-2"/>
        </w:rPr>
        <w:t xml:space="preserve">memajukan </w:t>
      </w:r>
      <w:r>
        <w:t>perkembangan ekonomi. [15]</w:t>
      </w:r>
    </w:p>
    <w:p w:rsidR="00013B9F" w:rsidRDefault="001A65C1">
      <w:pPr>
        <w:pStyle w:val="ListParagraph"/>
        <w:numPr>
          <w:ilvl w:val="0"/>
          <w:numId w:val="3"/>
        </w:numPr>
        <w:tabs>
          <w:tab w:val="left" w:pos="461"/>
        </w:tabs>
        <w:spacing w:before="200"/>
        <w:ind w:left="461" w:hanging="359"/>
        <w:rPr>
          <w:sz w:val="20"/>
        </w:rPr>
      </w:pPr>
      <w:r>
        <w:rPr>
          <w:spacing w:val="-2"/>
          <w:sz w:val="20"/>
        </w:rPr>
        <w:t>Kesesuaian</w:t>
      </w:r>
    </w:p>
    <w:p w:rsidR="00013B9F" w:rsidRDefault="00013B9F">
      <w:pPr>
        <w:pStyle w:val="BodyText"/>
        <w:spacing w:before="8"/>
        <w:jc w:val="left"/>
      </w:pPr>
    </w:p>
    <w:p w:rsidR="00013B9F" w:rsidRDefault="001A65C1">
      <w:pPr>
        <w:pStyle w:val="BodyText"/>
        <w:tabs>
          <w:tab w:val="left" w:pos="2956"/>
        </w:tabs>
        <w:ind w:left="178" w:right="40" w:firstLine="707"/>
      </w:pPr>
      <w:r>
        <w:t>Berdasarkan</w:t>
      </w:r>
      <w:r>
        <w:rPr>
          <w:spacing w:val="-2"/>
        </w:rPr>
        <w:t xml:space="preserve"> </w:t>
      </w:r>
      <w:r>
        <w:t>dengan</w:t>
      </w:r>
      <w:r>
        <w:rPr>
          <w:spacing w:val="-2"/>
        </w:rPr>
        <w:t xml:space="preserve"> </w:t>
      </w:r>
      <w:r>
        <w:t>hasil</w:t>
      </w:r>
      <w:r>
        <w:rPr>
          <w:spacing w:val="-1"/>
        </w:rPr>
        <w:t xml:space="preserve"> </w:t>
      </w:r>
      <w:r>
        <w:t>wawancara</w:t>
      </w:r>
      <w:r>
        <w:rPr>
          <w:spacing w:val="-2"/>
        </w:rPr>
        <w:t xml:space="preserve"> </w:t>
      </w:r>
      <w:r>
        <w:t>yang telah diakukan oleh peneliti dengan beberapa informan, terkait bagaimana Pengelolaan Dokumen Berbasis Digitalisasi Melalui Penerapan Aplikasi MHDocument pada Bagian Tata Pemrintahan Sekretariat</w:t>
      </w:r>
      <w:r>
        <w:rPr>
          <w:spacing w:val="-13"/>
        </w:rPr>
        <w:t xml:space="preserve"> </w:t>
      </w:r>
      <w:r>
        <w:t>Daerah</w:t>
      </w:r>
      <w:r>
        <w:rPr>
          <w:spacing w:val="-12"/>
        </w:rPr>
        <w:t xml:space="preserve"> </w:t>
      </w:r>
      <w:r>
        <w:t>Kota</w:t>
      </w:r>
      <w:r>
        <w:rPr>
          <w:spacing w:val="-13"/>
        </w:rPr>
        <w:t xml:space="preserve"> </w:t>
      </w:r>
      <w:r>
        <w:t>Bitung,</w:t>
      </w:r>
      <w:r>
        <w:rPr>
          <w:spacing w:val="-12"/>
        </w:rPr>
        <w:t xml:space="preserve"> </w:t>
      </w:r>
      <w:r>
        <w:t>berdasarkan</w:t>
      </w:r>
      <w:r>
        <w:rPr>
          <w:spacing w:val="-13"/>
        </w:rPr>
        <w:t xml:space="preserve"> </w:t>
      </w:r>
      <w:r>
        <w:t>dengan indikator Kesesuaian dan Kemudahan, dapat</w:t>
      </w:r>
      <w:r>
        <w:rPr>
          <w:spacing w:val="-2"/>
        </w:rPr>
        <w:t xml:space="preserve"> </w:t>
      </w:r>
      <w:r>
        <w:t xml:space="preserve">ditarik kesimpulan bahwa MHDocumen hanya untuk surat menyurat, dan untuk tanda tangannya internet juga dan itu sudah sesuai,dan mudah siakses lewat </w:t>
      </w:r>
      <w:r>
        <w:rPr>
          <w:spacing w:val="-2"/>
        </w:rPr>
        <w:t>playstore.</w:t>
      </w:r>
      <w:r>
        <w:tab/>
      </w:r>
      <w:r>
        <w:rPr>
          <w:spacing w:val="-2"/>
        </w:rPr>
        <w:t>Pengelolaan</w:t>
      </w:r>
      <w:r>
        <w:rPr>
          <w:spacing w:val="-11"/>
        </w:rPr>
        <w:t xml:space="preserve"> </w:t>
      </w:r>
      <w:proofErr w:type="gramStart"/>
      <w:r>
        <w:rPr>
          <w:spacing w:val="-2"/>
        </w:rPr>
        <w:t>surat</w:t>
      </w:r>
      <w:proofErr w:type="gramEnd"/>
      <w:r>
        <w:rPr>
          <w:spacing w:val="-2"/>
        </w:rPr>
        <w:t xml:space="preserve"> </w:t>
      </w:r>
      <w:r>
        <w:t>menyurat berbasis aplikasi MHDocuments pada Pemerintah</w:t>
      </w:r>
      <w:r>
        <w:rPr>
          <w:spacing w:val="-12"/>
        </w:rPr>
        <w:t xml:space="preserve"> </w:t>
      </w:r>
      <w:r>
        <w:t>Kota</w:t>
      </w:r>
      <w:r>
        <w:rPr>
          <w:spacing w:val="-13"/>
        </w:rPr>
        <w:t xml:space="preserve"> </w:t>
      </w:r>
      <w:r>
        <w:t>Bitung</w:t>
      </w:r>
      <w:r>
        <w:rPr>
          <w:spacing w:val="-12"/>
        </w:rPr>
        <w:t xml:space="preserve"> </w:t>
      </w:r>
      <w:r>
        <w:t>merupakan</w:t>
      </w:r>
      <w:r>
        <w:rPr>
          <w:spacing w:val="-11"/>
        </w:rPr>
        <w:t xml:space="preserve"> </w:t>
      </w:r>
      <w:r>
        <w:t>alat</w:t>
      </w:r>
      <w:r>
        <w:rPr>
          <w:spacing w:val="-12"/>
        </w:rPr>
        <w:t xml:space="preserve"> </w:t>
      </w:r>
      <w:r>
        <w:t>komunikasi dalam pengelolaan surat menyurat yang menggunakan teknologi media digital untuk melakukan pengelolaan surat menyurat yang lebih cepat,</w:t>
      </w:r>
      <w:r>
        <w:rPr>
          <w:spacing w:val="-3"/>
        </w:rPr>
        <w:t xml:space="preserve"> </w:t>
      </w:r>
      <w:r>
        <w:t>mudah</w:t>
      </w:r>
      <w:r>
        <w:rPr>
          <w:spacing w:val="-3"/>
        </w:rPr>
        <w:t xml:space="preserve"> </w:t>
      </w:r>
      <w:r>
        <w:t>serta</w:t>
      </w:r>
      <w:r>
        <w:rPr>
          <w:spacing w:val="-6"/>
        </w:rPr>
        <w:t xml:space="preserve"> </w:t>
      </w:r>
      <w:r>
        <w:t>efektif</w:t>
      </w:r>
      <w:r>
        <w:rPr>
          <w:spacing w:val="-6"/>
        </w:rPr>
        <w:t xml:space="preserve"> </w:t>
      </w:r>
      <w:r>
        <w:t>di</w:t>
      </w:r>
      <w:r>
        <w:rPr>
          <w:spacing w:val="-4"/>
        </w:rPr>
        <w:t xml:space="preserve"> </w:t>
      </w:r>
      <w:r>
        <w:t>lingkungan</w:t>
      </w:r>
      <w:r>
        <w:rPr>
          <w:spacing w:val="-5"/>
        </w:rPr>
        <w:t xml:space="preserve"> </w:t>
      </w:r>
      <w:r>
        <w:t xml:space="preserve">pemerintah baik pemerintah kota maupun pemerintah desa. </w:t>
      </w:r>
      <w:proofErr w:type="gramStart"/>
      <w:r>
        <w:t>sistem</w:t>
      </w:r>
      <w:proofErr w:type="gramEnd"/>
      <w:r>
        <w:t xml:space="preserve"> tanda tangan secara digital yang meningkatkan keamanan</w:t>
      </w:r>
      <w:r>
        <w:rPr>
          <w:spacing w:val="-1"/>
        </w:rPr>
        <w:t xml:space="preserve"> </w:t>
      </w:r>
      <w:r>
        <w:t xml:space="preserve">dokumen karena memiliki algoritma enskripsi yang canggih. Selain itu, bertujuan untuk mempermudah dan mempercepat proses kelola dokumen dari lembaga terkait bagi para Aparatur Sipil Negara (ASN) dan pihak yang membutuhkan, sehingga membantu lembaga yang ada di </w:t>
      </w:r>
      <w:proofErr w:type="gramStart"/>
      <w:r>
        <w:t>kota</w:t>
      </w:r>
      <w:proofErr w:type="gramEnd"/>
      <w:r>
        <w:t xml:space="preserve"> Bitung bergerak secara maksimal. [16].</w:t>
      </w:r>
    </w:p>
    <w:p w:rsidR="00013B9F" w:rsidRDefault="00013B9F">
      <w:pPr>
        <w:pStyle w:val="BodyText"/>
        <w:jc w:val="left"/>
      </w:pPr>
    </w:p>
    <w:p w:rsidR="00013B9F" w:rsidRDefault="00013B9F">
      <w:pPr>
        <w:pStyle w:val="BodyText"/>
        <w:spacing w:before="202"/>
        <w:jc w:val="left"/>
      </w:pPr>
    </w:p>
    <w:p w:rsidR="00013B9F" w:rsidRPr="00EF30A7" w:rsidRDefault="001A65C1" w:rsidP="00EF30A7">
      <w:pPr>
        <w:pStyle w:val="ListParagraph"/>
        <w:numPr>
          <w:ilvl w:val="0"/>
          <w:numId w:val="6"/>
        </w:numPr>
        <w:tabs>
          <w:tab w:val="left" w:pos="1883"/>
        </w:tabs>
        <w:spacing w:before="1"/>
        <w:rPr>
          <w:b/>
          <w:sz w:val="20"/>
        </w:rPr>
      </w:pPr>
      <w:r w:rsidRPr="00EF30A7">
        <w:rPr>
          <w:b/>
          <w:smallCaps/>
          <w:spacing w:val="-2"/>
          <w:sz w:val="20"/>
        </w:rPr>
        <w:t>Kesimpulan</w:t>
      </w:r>
    </w:p>
    <w:p w:rsidR="00013B9F" w:rsidRDefault="00013B9F">
      <w:pPr>
        <w:pStyle w:val="BodyText"/>
        <w:spacing w:before="46"/>
        <w:jc w:val="left"/>
        <w:rPr>
          <w:sz w:val="16"/>
        </w:rPr>
      </w:pPr>
    </w:p>
    <w:p w:rsidR="00013B9F" w:rsidRDefault="001A65C1" w:rsidP="00EF30A7">
      <w:pPr>
        <w:pStyle w:val="BodyText"/>
        <w:ind w:left="178" w:right="43" w:firstLine="719"/>
      </w:pPr>
      <w:r>
        <w:t>Berdasarkan</w:t>
      </w:r>
      <w:r>
        <w:rPr>
          <w:spacing w:val="-7"/>
        </w:rPr>
        <w:t xml:space="preserve"> </w:t>
      </w:r>
      <w:r>
        <w:t>dengan</w:t>
      </w:r>
      <w:r>
        <w:rPr>
          <w:spacing w:val="-9"/>
        </w:rPr>
        <w:t xml:space="preserve"> </w:t>
      </w:r>
      <w:r>
        <w:t>hasil</w:t>
      </w:r>
      <w:r>
        <w:rPr>
          <w:spacing w:val="-8"/>
        </w:rPr>
        <w:t xml:space="preserve"> </w:t>
      </w:r>
      <w:r>
        <w:t>penelitian</w:t>
      </w:r>
      <w:r>
        <w:rPr>
          <w:spacing w:val="-7"/>
        </w:rPr>
        <w:t xml:space="preserve"> </w:t>
      </w:r>
      <w:r>
        <w:t>terkait Pengelolaan</w:t>
      </w:r>
      <w:r>
        <w:rPr>
          <w:spacing w:val="-12"/>
        </w:rPr>
        <w:t xml:space="preserve"> </w:t>
      </w:r>
      <w:r>
        <w:t>Dokumen</w:t>
      </w:r>
      <w:r>
        <w:rPr>
          <w:spacing w:val="-11"/>
        </w:rPr>
        <w:t xml:space="preserve"> </w:t>
      </w:r>
      <w:r>
        <w:t>Berbasis</w:t>
      </w:r>
      <w:r>
        <w:rPr>
          <w:spacing w:val="-13"/>
        </w:rPr>
        <w:t xml:space="preserve"> </w:t>
      </w:r>
      <w:r>
        <w:t>Digitalisasi</w:t>
      </w:r>
      <w:r>
        <w:rPr>
          <w:spacing w:val="-11"/>
        </w:rPr>
        <w:t xml:space="preserve"> </w:t>
      </w:r>
      <w:r>
        <w:t>Melalui Penerapan</w:t>
      </w:r>
      <w:r>
        <w:rPr>
          <w:spacing w:val="-13"/>
        </w:rPr>
        <w:t xml:space="preserve"> </w:t>
      </w:r>
      <w:r>
        <w:t>Aplikasi</w:t>
      </w:r>
      <w:r>
        <w:rPr>
          <w:spacing w:val="-12"/>
        </w:rPr>
        <w:t xml:space="preserve"> </w:t>
      </w:r>
      <w:r>
        <w:t>MHDocument</w:t>
      </w:r>
      <w:r>
        <w:rPr>
          <w:spacing w:val="-13"/>
        </w:rPr>
        <w:t xml:space="preserve"> </w:t>
      </w:r>
      <w:r>
        <w:t>pada</w:t>
      </w:r>
      <w:r>
        <w:rPr>
          <w:spacing w:val="-12"/>
        </w:rPr>
        <w:t xml:space="preserve"> </w:t>
      </w:r>
      <w:r>
        <w:t>Bagian</w:t>
      </w:r>
      <w:r>
        <w:rPr>
          <w:spacing w:val="-13"/>
        </w:rPr>
        <w:t xml:space="preserve"> </w:t>
      </w:r>
      <w:r>
        <w:t>Tata Pemerintahan Sekretariat Daerah Kota Bitung, belum</w:t>
      </w:r>
      <w:r>
        <w:rPr>
          <w:spacing w:val="-3"/>
        </w:rPr>
        <w:t xml:space="preserve"> </w:t>
      </w:r>
      <w:r>
        <w:t>cukup</w:t>
      </w:r>
      <w:r>
        <w:rPr>
          <w:spacing w:val="-5"/>
        </w:rPr>
        <w:t xml:space="preserve"> </w:t>
      </w:r>
      <w:r>
        <w:t>maksimal,</w:t>
      </w:r>
      <w:r>
        <w:rPr>
          <w:spacing w:val="-3"/>
        </w:rPr>
        <w:t xml:space="preserve"> </w:t>
      </w:r>
      <w:r>
        <w:t>hal</w:t>
      </w:r>
      <w:r>
        <w:rPr>
          <w:spacing w:val="-4"/>
        </w:rPr>
        <w:t xml:space="preserve"> </w:t>
      </w:r>
      <w:r>
        <w:t>ini</w:t>
      </w:r>
      <w:r>
        <w:rPr>
          <w:spacing w:val="-4"/>
        </w:rPr>
        <w:t xml:space="preserve"> </w:t>
      </w:r>
      <w:r>
        <w:t>dapat</w:t>
      </w:r>
      <w:r>
        <w:rPr>
          <w:spacing w:val="-4"/>
        </w:rPr>
        <w:t xml:space="preserve"> </w:t>
      </w:r>
      <w:r>
        <w:t>dilihat</w:t>
      </w:r>
      <w:r>
        <w:rPr>
          <w:spacing w:val="-4"/>
        </w:rPr>
        <w:t xml:space="preserve"> </w:t>
      </w:r>
      <w:r>
        <w:t>melalui indikator penelitian di bawah ini.</w:t>
      </w:r>
      <w:r w:rsidR="00EF30A7">
        <w:t xml:space="preserve"> </w:t>
      </w:r>
      <w:r w:rsidRPr="00EF30A7">
        <w:t>Keuntungan</w:t>
      </w:r>
      <w:r w:rsidRPr="00EF30A7">
        <w:rPr>
          <w:spacing w:val="-7"/>
        </w:rPr>
        <w:t xml:space="preserve"> </w:t>
      </w:r>
      <w:r w:rsidR="00EF30A7">
        <w:rPr>
          <w:spacing w:val="-2"/>
        </w:rPr>
        <w:t>relative</w:t>
      </w:r>
      <w:r w:rsidR="00EF30A7">
        <w:t xml:space="preserve">, </w:t>
      </w:r>
      <w:r>
        <w:t xml:space="preserve">Dengan adanya applikasi MHDocumen dapat mempercepat pekerjaan dalam lingkup Administrasi surat menyurat, karena applikasi tinggal datanya saja yang akan dimasukan akan berkerja dengan </w:t>
      </w:r>
      <w:r>
        <w:rPr>
          <w:spacing w:val="-2"/>
        </w:rPr>
        <w:t>sendirinya</w:t>
      </w:r>
      <w:r w:rsidR="00EF30A7">
        <w:rPr>
          <w:spacing w:val="-2"/>
        </w:rPr>
        <w:t>.</w:t>
      </w:r>
      <w:r>
        <w:t>kendala yang sering dihadapi oleh para pegawai terkait penggunaan aplikasi MHDocumen ini yaitu server yang kadang terganggu dan juga koneksi jaringan yang kadang terganggu juga, sehingga mengakibatkan</w:t>
      </w:r>
      <w:r>
        <w:rPr>
          <w:spacing w:val="67"/>
        </w:rPr>
        <w:t xml:space="preserve"> </w:t>
      </w:r>
      <w:r>
        <w:t>pekerjaan</w:t>
      </w:r>
      <w:r>
        <w:rPr>
          <w:spacing w:val="68"/>
        </w:rPr>
        <w:t xml:space="preserve"> </w:t>
      </w:r>
      <w:r>
        <w:t>terhambat</w:t>
      </w:r>
      <w:r>
        <w:rPr>
          <w:spacing w:val="67"/>
        </w:rPr>
        <w:t xml:space="preserve"> </w:t>
      </w:r>
      <w:r>
        <w:rPr>
          <w:spacing w:val="-5"/>
        </w:rPr>
        <w:t>dan</w:t>
      </w:r>
      <w:r w:rsidR="00EF30A7">
        <w:t xml:space="preserve"> </w:t>
      </w:r>
      <w:r>
        <w:t>juga sampai pegawai membuat surat menyurat secara manual dan juga dan juga ada</w:t>
      </w:r>
      <w:r>
        <w:rPr>
          <w:spacing w:val="40"/>
        </w:rPr>
        <w:t xml:space="preserve"> </w:t>
      </w:r>
      <w:r>
        <w:t xml:space="preserve">beberapa pegawai yang masih kurang paham akan penggunaan Digitalisasi </w:t>
      </w:r>
      <w:r w:rsidR="00EF30A7">
        <w:rPr>
          <w:spacing w:val="-2"/>
        </w:rPr>
        <w:t>MHDocumen.</w:t>
      </w:r>
      <w:r w:rsidR="00EF30A7">
        <w:t xml:space="preserve"> </w:t>
      </w:r>
      <w:r>
        <w:t>MHDocumen hanya untuk surat menyurat, dan untuk tanda tangannya internet juga dan itu sudah sesuai</w:t>
      </w:r>
      <w:proofErr w:type="gramStart"/>
      <w:r>
        <w:t>,dan</w:t>
      </w:r>
      <w:proofErr w:type="gramEnd"/>
      <w:r>
        <w:t xml:space="preserve"> mudah siakses lewat playstore.</w:t>
      </w:r>
    </w:p>
    <w:p w:rsidR="00013B9F" w:rsidRDefault="00013B9F">
      <w:pPr>
        <w:pStyle w:val="BodyText"/>
        <w:jc w:val="left"/>
      </w:pPr>
    </w:p>
    <w:p w:rsidR="00013B9F" w:rsidRDefault="00013B9F">
      <w:pPr>
        <w:pStyle w:val="BodyText"/>
        <w:jc w:val="left"/>
      </w:pPr>
    </w:p>
    <w:p w:rsidR="0073021A" w:rsidRDefault="0073021A">
      <w:pPr>
        <w:pStyle w:val="BodyText"/>
        <w:jc w:val="left"/>
      </w:pPr>
    </w:p>
    <w:p w:rsidR="0073021A" w:rsidRDefault="0073021A">
      <w:pPr>
        <w:pStyle w:val="BodyText"/>
        <w:jc w:val="left"/>
      </w:pPr>
    </w:p>
    <w:p w:rsidR="0073021A" w:rsidRDefault="0073021A">
      <w:pPr>
        <w:pStyle w:val="BodyText"/>
        <w:jc w:val="left"/>
      </w:pPr>
    </w:p>
    <w:p w:rsidR="0073021A" w:rsidRDefault="0073021A">
      <w:pPr>
        <w:pStyle w:val="BodyText"/>
        <w:jc w:val="left"/>
      </w:pPr>
      <w:r>
        <w:t>40</w:t>
      </w:r>
    </w:p>
    <w:p w:rsidR="00013B9F" w:rsidRPr="00DC766E" w:rsidRDefault="001A65C1">
      <w:pPr>
        <w:pStyle w:val="BodyText"/>
        <w:spacing w:before="231"/>
        <w:ind w:right="14"/>
        <w:jc w:val="center"/>
        <w:rPr>
          <w:b/>
        </w:rPr>
      </w:pPr>
      <w:r w:rsidRPr="00DC766E">
        <w:rPr>
          <w:b/>
          <w:smallCaps/>
          <w:spacing w:val="-2"/>
        </w:rPr>
        <w:lastRenderedPageBreak/>
        <w:t>Referensi</w:t>
      </w:r>
    </w:p>
    <w:p w:rsidR="00013B9F" w:rsidRDefault="00013B9F">
      <w:pPr>
        <w:pStyle w:val="BodyText"/>
        <w:spacing w:before="44"/>
        <w:jc w:val="left"/>
        <w:rPr>
          <w:sz w:val="16"/>
        </w:rPr>
      </w:pPr>
    </w:p>
    <w:p w:rsidR="00013B9F" w:rsidRDefault="001A65C1">
      <w:pPr>
        <w:pStyle w:val="ListParagraph"/>
        <w:numPr>
          <w:ilvl w:val="0"/>
          <w:numId w:val="2"/>
        </w:numPr>
        <w:tabs>
          <w:tab w:val="left" w:pos="740"/>
          <w:tab w:val="left" w:pos="742"/>
        </w:tabs>
        <w:ind w:right="112"/>
        <w:jc w:val="both"/>
        <w:rPr>
          <w:sz w:val="20"/>
        </w:rPr>
      </w:pPr>
      <w:r>
        <w:rPr>
          <w:sz w:val="20"/>
        </w:rPr>
        <w:t>Lumingkewas, Prof. Dr. Lexie A Masengi, MS, Prof. Dr. Evi Elvira, pengantar ilmu administrasi publik 2019</w:t>
      </w:r>
    </w:p>
    <w:p w:rsidR="00013B9F" w:rsidRDefault="001A65C1">
      <w:pPr>
        <w:pStyle w:val="ListParagraph"/>
        <w:numPr>
          <w:ilvl w:val="0"/>
          <w:numId w:val="2"/>
        </w:numPr>
        <w:tabs>
          <w:tab w:val="left" w:pos="740"/>
          <w:tab w:val="left" w:pos="742"/>
        </w:tabs>
        <w:spacing w:before="2"/>
        <w:ind w:right="115"/>
        <w:jc w:val="both"/>
        <w:rPr>
          <w:sz w:val="20"/>
        </w:rPr>
      </w:pPr>
      <w:r>
        <w:rPr>
          <w:sz w:val="20"/>
        </w:rPr>
        <w:t>Arikunto, Suharsimi. Prosedur Penelitian, Jakarta, RinekaCipta, 1998</w:t>
      </w:r>
      <w:proofErr w:type="gramStart"/>
      <w:r>
        <w:rPr>
          <w:sz w:val="20"/>
        </w:rPr>
        <w:t>..</w:t>
      </w:r>
      <w:proofErr w:type="gramEnd"/>
    </w:p>
    <w:p w:rsidR="00013B9F" w:rsidRDefault="001A65C1">
      <w:pPr>
        <w:pStyle w:val="ListParagraph"/>
        <w:numPr>
          <w:ilvl w:val="0"/>
          <w:numId w:val="2"/>
        </w:numPr>
        <w:tabs>
          <w:tab w:val="left" w:pos="740"/>
          <w:tab w:val="left" w:pos="742"/>
          <w:tab w:val="left" w:pos="2261"/>
        </w:tabs>
        <w:spacing w:before="1"/>
        <w:ind w:right="115"/>
        <w:jc w:val="both"/>
        <w:rPr>
          <w:sz w:val="20"/>
        </w:rPr>
      </w:pPr>
      <w:r>
        <w:rPr>
          <w:sz w:val="20"/>
        </w:rPr>
        <w:t>Amsyah, Zukifli. 1993, Manajemen Kearsipan, Jakarta: PT. Gramedia Pustaka Utama. [4]</w:t>
      </w:r>
      <w:r>
        <w:rPr>
          <w:sz w:val="20"/>
        </w:rPr>
        <w:tab/>
        <w:t xml:space="preserve">Efriza, A. (2012). Political Explore: Sebuah Kajian Ilmu </w:t>
      </w:r>
      <w:r>
        <w:rPr>
          <w:spacing w:val="-2"/>
          <w:sz w:val="20"/>
        </w:rPr>
        <w:t>Politik.Bandung</w:t>
      </w:r>
    </w:p>
    <w:p w:rsidR="00013B9F" w:rsidRDefault="001A65C1">
      <w:pPr>
        <w:pStyle w:val="ListParagraph"/>
        <w:numPr>
          <w:ilvl w:val="0"/>
          <w:numId w:val="1"/>
        </w:numPr>
        <w:tabs>
          <w:tab w:val="left" w:pos="740"/>
          <w:tab w:val="left" w:pos="742"/>
        </w:tabs>
        <w:ind w:right="114"/>
        <w:jc w:val="both"/>
        <w:rPr>
          <w:sz w:val="20"/>
        </w:rPr>
      </w:pPr>
      <w:r>
        <w:rPr>
          <w:sz w:val="20"/>
        </w:rPr>
        <w:t xml:space="preserve">Sugiyono, </w:t>
      </w:r>
      <w:r>
        <w:rPr>
          <w:i/>
          <w:sz w:val="20"/>
        </w:rPr>
        <w:t>Metode Penelitian Kombinasi (Mix Methods)</w:t>
      </w:r>
      <w:r>
        <w:rPr>
          <w:sz w:val="20"/>
        </w:rPr>
        <w:t>. Bandung: Alfabeta, 2015.</w:t>
      </w:r>
    </w:p>
    <w:p w:rsidR="00013B9F" w:rsidRDefault="001A65C1">
      <w:pPr>
        <w:pStyle w:val="ListParagraph"/>
        <w:numPr>
          <w:ilvl w:val="0"/>
          <w:numId w:val="1"/>
        </w:numPr>
        <w:tabs>
          <w:tab w:val="left" w:pos="740"/>
          <w:tab w:val="left" w:pos="742"/>
        </w:tabs>
        <w:ind w:right="115"/>
        <w:jc w:val="both"/>
        <w:rPr>
          <w:sz w:val="20"/>
        </w:rPr>
      </w:pPr>
      <w:r>
        <w:rPr>
          <w:sz w:val="20"/>
        </w:rPr>
        <w:t>H. G. Ridder, M. B. Miles, A. Michael Huberman,</w:t>
      </w:r>
      <w:r>
        <w:rPr>
          <w:spacing w:val="-11"/>
          <w:sz w:val="20"/>
        </w:rPr>
        <w:t xml:space="preserve"> </w:t>
      </w:r>
      <w:r>
        <w:rPr>
          <w:sz w:val="20"/>
        </w:rPr>
        <w:t>and</w:t>
      </w:r>
      <w:r>
        <w:rPr>
          <w:spacing w:val="-11"/>
          <w:sz w:val="20"/>
        </w:rPr>
        <w:t xml:space="preserve"> </w:t>
      </w:r>
      <w:r>
        <w:rPr>
          <w:sz w:val="20"/>
        </w:rPr>
        <w:t>J.</w:t>
      </w:r>
      <w:r>
        <w:rPr>
          <w:spacing w:val="-9"/>
          <w:sz w:val="20"/>
        </w:rPr>
        <w:t xml:space="preserve"> </w:t>
      </w:r>
      <w:r>
        <w:rPr>
          <w:sz w:val="20"/>
        </w:rPr>
        <w:t>Saldaña,</w:t>
      </w:r>
      <w:r>
        <w:rPr>
          <w:spacing w:val="-9"/>
          <w:sz w:val="20"/>
        </w:rPr>
        <w:t xml:space="preserve"> </w:t>
      </w:r>
      <w:r>
        <w:rPr>
          <w:sz w:val="20"/>
        </w:rPr>
        <w:t>“Qualitative</w:t>
      </w:r>
      <w:r>
        <w:rPr>
          <w:spacing w:val="-9"/>
          <w:sz w:val="20"/>
        </w:rPr>
        <w:t xml:space="preserve"> </w:t>
      </w:r>
      <w:r>
        <w:rPr>
          <w:sz w:val="20"/>
        </w:rPr>
        <w:t xml:space="preserve">data analysis. A methods sourcebook,” </w:t>
      </w:r>
      <w:r>
        <w:rPr>
          <w:i/>
          <w:sz w:val="20"/>
        </w:rPr>
        <w:t>Zeitschrift fur Pers.</w:t>
      </w:r>
      <w:r>
        <w:rPr>
          <w:sz w:val="20"/>
        </w:rPr>
        <w:t>, 2014.</w:t>
      </w:r>
    </w:p>
    <w:p w:rsidR="00013B9F" w:rsidRDefault="001A65C1">
      <w:pPr>
        <w:pStyle w:val="ListParagraph"/>
        <w:numPr>
          <w:ilvl w:val="0"/>
          <w:numId w:val="1"/>
        </w:numPr>
        <w:tabs>
          <w:tab w:val="left" w:pos="740"/>
          <w:tab w:val="left" w:pos="742"/>
        </w:tabs>
        <w:ind w:right="115"/>
        <w:jc w:val="both"/>
        <w:rPr>
          <w:sz w:val="20"/>
        </w:rPr>
      </w:pPr>
      <w:r>
        <w:rPr>
          <w:sz w:val="20"/>
        </w:rPr>
        <w:t xml:space="preserve">Moleong, l.exy J, </w:t>
      </w:r>
      <w:r>
        <w:rPr>
          <w:i/>
          <w:sz w:val="20"/>
        </w:rPr>
        <w:t>Metodologi Penelitian Kualitatif</w:t>
      </w:r>
      <w:r>
        <w:rPr>
          <w:sz w:val="20"/>
        </w:rPr>
        <w:t xml:space="preserve">. Bandung: Remaja Rosda Karya, </w:t>
      </w:r>
      <w:r>
        <w:rPr>
          <w:spacing w:val="-2"/>
          <w:sz w:val="20"/>
        </w:rPr>
        <w:t>2002.</w:t>
      </w:r>
    </w:p>
    <w:p w:rsidR="00013B9F" w:rsidRDefault="001A65C1">
      <w:pPr>
        <w:pStyle w:val="ListParagraph"/>
        <w:numPr>
          <w:ilvl w:val="0"/>
          <w:numId w:val="1"/>
        </w:numPr>
        <w:tabs>
          <w:tab w:val="left" w:pos="740"/>
          <w:tab w:val="left" w:pos="742"/>
        </w:tabs>
        <w:ind w:right="115"/>
        <w:jc w:val="both"/>
        <w:rPr>
          <w:sz w:val="20"/>
        </w:rPr>
      </w:pPr>
      <w:r>
        <w:rPr>
          <w:sz w:val="20"/>
        </w:rPr>
        <w:t xml:space="preserve">J. Miles, M.B; Huberman, A.M; Saldana, </w:t>
      </w:r>
      <w:r>
        <w:rPr>
          <w:i/>
          <w:sz w:val="20"/>
        </w:rPr>
        <w:t>Qualitative data Analysis, A Methods Sourcebook, Edition 3. USA: Sage Publication. Terjemahan Tjetjep Rohindi Rohidi, UI-Press</w:t>
      </w:r>
      <w:r>
        <w:rPr>
          <w:sz w:val="20"/>
        </w:rPr>
        <w:t>. 2014.</w:t>
      </w:r>
    </w:p>
    <w:p w:rsidR="00013B9F" w:rsidRDefault="001A65C1">
      <w:pPr>
        <w:pStyle w:val="ListParagraph"/>
        <w:numPr>
          <w:ilvl w:val="0"/>
          <w:numId w:val="1"/>
        </w:numPr>
        <w:tabs>
          <w:tab w:val="left" w:pos="740"/>
          <w:tab w:val="left" w:pos="742"/>
        </w:tabs>
        <w:ind w:right="114"/>
        <w:jc w:val="both"/>
        <w:rPr>
          <w:sz w:val="20"/>
        </w:rPr>
      </w:pPr>
      <w:r>
        <w:rPr>
          <w:sz w:val="20"/>
        </w:rPr>
        <w:t>HAW,</w:t>
      </w:r>
      <w:r>
        <w:rPr>
          <w:spacing w:val="-7"/>
          <w:sz w:val="20"/>
        </w:rPr>
        <w:t xml:space="preserve"> </w:t>
      </w:r>
      <w:r>
        <w:rPr>
          <w:sz w:val="20"/>
        </w:rPr>
        <w:t>W.</w:t>
      </w:r>
      <w:r>
        <w:rPr>
          <w:spacing w:val="-7"/>
          <w:sz w:val="20"/>
        </w:rPr>
        <w:t xml:space="preserve"> </w:t>
      </w:r>
      <w:r>
        <w:rPr>
          <w:sz w:val="20"/>
        </w:rPr>
        <w:t>(2012).</w:t>
      </w:r>
      <w:r>
        <w:rPr>
          <w:spacing w:val="-8"/>
          <w:sz w:val="20"/>
        </w:rPr>
        <w:t xml:space="preserve"> </w:t>
      </w:r>
      <w:r>
        <w:rPr>
          <w:sz w:val="20"/>
        </w:rPr>
        <w:t>Political</w:t>
      </w:r>
      <w:r>
        <w:rPr>
          <w:spacing w:val="-8"/>
          <w:sz w:val="20"/>
        </w:rPr>
        <w:t xml:space="preserve"> </w:t>
      </w:r>
      <w:r>
        <w:rPr>
          <w:sz w:val="20"/>
        </w:rPr>
        <w:t>Explore:</w:t>
      </w:r>
      <w:r>
        <w:rPr>
          <w:spacing w:val="-7"/>
          <w:sz w:val="20"/>
        </w:rPr>
        <w:t xml:space="preserve"> </w:t>
      </w:r>
      <w:r>
        <w:rPr>
          <w:sz w:val="20"/>
        </w:rPr>
        <w:t>Sebuah Kajian Ilmu Politik. Jakarta Jakarta.</w:t>
      </w:r>
    </w:p>
    <w:p w:rsidR="00013B9F" w:rsidRDefault="001A65C1">
      <w:pPr>
        <w:pStyle w:val="ListParagraph"/>
        <w:numPr>
          <w:ilvl w:val="0"/>
          <w:numId w:val="1"/>
        </w:numPr>
        <w:tabs>
          <w:tab w:val="left" w:pos="740"/>
          <w:tab w:val="left" w:pos="742"/>
        </w:tabs>
        <w:ind w:right="111"/>
        <w:jc w:val="both"/>
        <w:rPr>
          <w:sz w:val="20"/>
        </w:rPr>
      </w:pPr>
      <w:r>
        <w:rPr>
          <w:sz w:val="20"/>
        </w:rPr>
        <w:t xml:space="preserve">L. E. Masengi Evi Elvira, </w:t>
      </w:r>
      <w:r>
        <w:rPr>
          <w:i/>
          <w:sz w:val="20"/>
        </w:rPr>
        <w:t>Asas - Asas Manajemen</w:t>
      </w:r>
      <w:r>
        <w:rPr>
          <w:sz w:val="20"/>
        </w:rPr>
        <w:t xml:space="preserve">. </w:t>
      </w:r>
      <w:proofErr w:type="gramStart"/>
      <w:r>
        <w:rPr>
          <w:sz w:val="20"/>
        </w:rPr>
        <w:t>malang</w:t>
      </w:r>
      <w:proofErr w:type="gramEnd"/>
      <w:r>
        <w:rPr>
          <w:sz w:val="20"/>
        </w:rPr>
        <w:t>: wineka media, 2019.</w:t>
      </w:r>
    </w:p>
    <w:p w:rsidR="00013B9F" w:rsidRDefault="001A65C1">
      <w:pPr>
        <w:pStyle w:val="ListParagraph"/>
        <w:numPr>
          <w:ilvl w:val="0"/>
          <w:numId w:val="1"/>
        </w:numPr>
        <w:tabs>
          <w:tab w:val="left" w:pos="740"/>
          <w:tab w:val="left" w:pos="742"/>
        </w:tabs>
        <w:spacing w:before="1"/>
        <w:ind w:right="114"/>
        <w:jc w:val="both"/>
        <w:rPr>
          <w:sz w:val="20"/>
        </w:rPr>
      </w:pPr>
      <w:r>
        <w:rPr>
          <w:sz w:val="20"/>
        </w:rPr>
        <w:t>S.</w:t>
      </w:r>
      <w:r>
        <w:rPr>
          <w:spacing w:val="-6"/>
          <w:sz w:val="20"/>
        </w:rPr>
        <w:t xml:space="preserve"> </w:t>
      </w:r>
      <w:r>
        <w:rPr>
          <w:sz w:val="20"/>
        </w:rPr>
        <w:t>P.</w:t>
      </w:r>
      <w:r>
        <w:rPr>
          <w:spacing w:val="-6"/>
          <w:sz w:val="20"/>
        </w:rPr>
        <w:t xml:space="preserve"> </w:t>
      </w:r>
      <w:r>
        <w:rPr>
          <w:sz w:val="20"/>
        </w:rPr>
        <w:t>Siagian,</w:t>
      </w:r>
      <w:r>
        <w:rPr>
          <w:spacing w:val="-5"/>
          <w:sz w:val="20"/>
        </w:rPr>
        <w:t xml:space="preserve"> </w:t>
      </w:r>
      <w:r>
        <w:rPr>
          <w:i/>
          <w:sz w:val="20"/>
        </w:rPr>
        <w:t>Filsafat</w:t>
      </w:r>
      <w:r>
        <w:rPr>
          <w:i/>
          <w:spacing w:val="-7"/>
          <w:sz w:val="20"/>
        </w:rPr>
        <w:t xml:space="preserve"> </w:t>
      </w:r>
      <w:r>
        <w:rPr>
          <w:i/>
          <w:sz w:val="20"/>
        </w:rPr>
        <w:t>administrasi</w:t>
      </w:r>
      <w:r>
        <w:rPr>
          <w:sz w:val="20"/>
        </w:rPr>
        <w:t>.</w:t>
      </w:r>
      <w:r>
        <w:rPr>
          <w:spacing w:val="-6"/>
          <w:sz w:val="20"/>
        </w:rPr>
        <w:t xml:space="preserve"> </w:t>
      </w:r>
      <w:r>
        <w:rPr>
          <w:sz w:val="20"/>
        </w:rPr>
        <w:t>Gunung Agung, 1978.</w:t>
      </w:r>
    </w:p>
    <w:p w:rsidR="00013B9F" w:rsidRDefault="001A65C1">
      <w:pPr>
        <w:pStyle w:val="ListParagraph"/>
        <w:numPr>
          <w:ilvl w:val="0"/>
          <w:numId w:val="1"/>
        </w:numPr>
        <w:tabs>
          <w:tab w:val="left" w:pos="740"/>
          <w:tab w:val="left" w:pos="742"/>
        </w:tabs>
        <w:ind w:right="118"/>
        <w:jc w:val="both"/>
        <w:rPr>
          <w:sz w:val="20"/>
        </w:rPr>
      </w:pPr>
      <w:r>
        <w:rPr>
          <w:sz w:val="20"/>
        </w:rPr>
        <w:t>Nurcholis, H. (2011). Pertumbuhan dan Penyelenggaraan Pemerintahan</w:t>
      </w:r>
    </w:p>
    <w:p w:rsidR="00013B9F" w:rsidRPr="00EF30A7" w:rsidRDefault="001A65C1" w:rsidP="00EF30A7">
      <w:pPr>
        <w:pStyle w:val="ListParagraph"/>
        <w:numPr>
          <w:ilvl w:val="0"/>
          <w:numId w:val="1"/>
        </w:numPr>
        <w:tabs>
          <w:tab w:val="left" w:pos="740"/>
          <w:tab w:val="left" w:pos="742"/>
        </w:tabs>
        <w:ind w:right="114"/>
        <w:jc w:val="both"/>
        <w:rPr>
          <w:sz w:val="20"/>
        </w:rPr>
      </w:pPr>
      <w:r>
        <w:rPr>
          <w:color w:val="000009"/>
          <w:sz w:val="20"/>
        </w:rPr>
        <w:t>Dimianus Ding, “Efektivitas Pelaksanaan Program Nasional Pemberdayaan Masyarakat</w:t>
      </w:r>
      <w:r>
        <w:rPr>
          <w:color w:val="000009"/>
          <w:spacing w:val="-5"/>
          <w:sz w:val="20"/>
        </w:rPr>
        <w:t xml:space="preserve"> </w:t>
      </w:r>
      <w:r>
        <w:rPr>
          <w:color w:val="000009"/>
          <w:sz w:val="20"/>
        </w:rPr>
        <w:t>Mandiri</w:t>
      </w:r>
      <w:r>
        <w:rPr>
          <w:color w:val="000009"/>
          <w:spacing w:val="-5"/>
          <w:sz w:val="20"/>
        </w:rPr>
        <w:t xml:space="preserve"> </w:t>
      </w:r>
      <w:r>
        <w:rPr>
          <w:color w:val="000009"/>
          <w:sz w:val="20"/>
        </w:rPr>
        <w:t>Pedesaan”.</w:t>
      </w:r>
      <w:r>
        <w:rPr>
          <w:color w:val="000009"/>
          <w:spacing w:val="-5"/>
          <w:sz w:val="20"/>
        </w:rPr>
        <w:t xml:space="preserve"> </w:t>
      </w:r>
      <w:r>
        <w:rPr>
          <w:color w:val="000009"/>
          <w:sz w:val="20"/>
        </w:rPr>
        <w:t>Jurnal</w:t>
      </w:r>
      <w:r>
        <w:rPr>
          <w:color w:val="000009"/>
          <w:spacing w:val="-5"/>
          <w:sz w:val="20"/>
        </w:rPr>
        <w:t xml:space="preserve"> </w:t>
      </w:r>
      <w:r>
        <w:rPr>
          <w:color w:val="000009"/>
          <w:sz w:val="20"/>
        </w:rPr>
        <w:t>Ilmu</w:t>
      </w:r>
    </w:p>
    <w:p w:rsidR="00EF30A7" w:rsidRPr="00A01672" w:rsidRDefault="00EF30A7" w:rsidP="00EF30A7">
      <w:pPr>
        <w:ind w:firstLine="142"/>
        <w:jc w:val="both"/>
        <w:rPr>
          <w:sz w:val="20"/>
        </w:rPr>
      </w:pPr>
      <w:r w:rsidRPr="00A01672">
        <w:rPr>
          <w:sz w:val="20"/>
        </w:rPr>
        <w:t>[14]</w:t>
      </w:r>
      <w:r w:rsidRPr="00A01672">
        <w:rPr>
          <w:sz w:val="20"/>
        </w:rPr>
        <w:tab/>
        <w:t xml:space="preserve">B. K. H. Hersey P, </w:t>
      </w:r>
      <w:r w:rsidRPr="00A01672">
        <w:rPr>
          <w:i/>
          <w:iCs/>
          <w:sz w:val="20"/>
        </w:rPr>
        <w:t xml:space="preserve">Life Cycle Theory </w:t>
      </w:r>
      <w:proofErr w:type="gramStart"/>
      <w:r w:rsidRPr="00A01672">
        <w:rPr>
          <w:i/>
          <w:iCs/>
          <w:sz w:val="20"/>
        </w:rPr>
        <w:t>Leadership.</w:t>
      </w:r>
      <w:r w:rsidRPr="00A01672">
        <w:rPr>
          <w:sz w:val="20"/>
        </w:rPr>
        <w:t>,</w:t>
      </w:r>
      <w:proofErr w:type="gramEnd"/>
      <w:r w:rsidRPr="00A01672">
        <w:rPr>
          <w:sz w:val="20"/>
        </w:rPr>
        <w:t xml:space="preserve"> vol. Vol. 23 No. 5. Trining and Development </w:t>
      </w:r>
      <w:proofErr w:type="gramStart"/>
      <w:r w:rsidRPr="00A01672">
        <w:rPr>
          <w:sz w:val="20"/>
        </w:rPr>
        <w:t>Journal ,</w:t>
      </w:r>
      <w:proofErr w:type="gramEnd"/>
      <w:r w:rsidRPr="00A01672">
        <w:rPr>
          <w:sz w:val="20"/>
        </w:rPr>
        <w:t xml:space="preserve"> 1969.</w:t>
      </w:r>
    </w:p>
    <w:p w:rsidR="00EF30A7" w:rsidRPr="00A01672" w:rsidRDefault="00EF30A7" w:rsidP="00EF30A7">
      <w:pPr>
        <w:ind w:firstLine="142"/>
        <w:jc w:val="both"/>
        <w:rPr>
          <w:sz w:val="20"/>
        </w:rPr>
      </w:pPr>
      <w:r w:rsidRPr="00A01672">
        <w:rPr>
          <w:sz w:val="20"/>
        </w:rPr>
        <w:t>[15]</w:t>
      </w:r>
      <w:r w:rsidRPr="00A01672">
        <w:rPr>
          <w:sz w:val="20"/>
        </w:rPr>
        <w:tab/>
        <w:t xml:space="preserve">R. Efendi, “Pengaruh Gaya Kepemimpinan Terhadap Kinerja Karyawan,” </w:t>
      </w:r>
      <w:r w:rsidRPr="00A01672">
        <w:rPr>
          <w:i/>
          <w:iCs/>
          <w:sz w:val="20"/>
        </w:rPr>
        <w:t>UMB</w:t>
      </w:r>
      <w:r w:rsidRPr="00A01672">
        <w:rPr>
          <w:sz w:val="20"/>
        </w:rPr>
        <w:t>, 2019.</w:t>
      </w:r>
    </w:p>
    <w:p w:rsidR="00EF30A7" w:rsidRDefault="00EF30A7">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pPr>
    </w:p>
    <w:p w:rsidR="0073021A" w:rsidRDefault="0073021A">
      <w:pPr>
        <w:jc w:val="both"/>
        <w:rPr>
          <w:sz w:val="20"/>
        </w:rPr>
        <w:sectPr w:rsidR="0073021A" w:rsidSect="00DC766E">
          <w:type w:val="continuous"/>
          <w:pgSz w:w="11910" w:h="16840"/>
          <w:pgMar w:top="1920" w:right="1300" w:bottom="1200" w:left="1240" w:header="0" w:footer="1000" w:gutter="0"/>
          <w:cols w:space="720"/>
        </w:sectPr>
      </w:pPr>
      <w:r>
        <w:rPr>
          <w:sz w:val="20"/>
        </w:rPr>
        <w:t>41</w:t>
      </w:r>
    </w:p>
    <w:p w:rsidR="00013B9F" w:rsidRDefault="00013B9F">
      <w:pPr>
        <w:pStyle w:val="BodyText"/>
        <w:spacing w:before="100"/>
        <w:jc w:val="left"/>
      </w:pPr>
    </w:p>
    <w:p w:rsidR="00013B9F" w:rsidRDefault="00013B9F">
      <w:pPr>
        <w:pStyle w:val="BodyText"/>
        <w:spacing w:before="1"/>
        <w:ind w:left="819"/>
        <w:jc w:val="left"/>
      </w:pPr>
      <w:bookmarkStart w:id="0" w:name="_GoBack"/>
      <w:bookmarkEnd w:id="0"/>
    </w:p>
    <w:sectPr w:rsidR="00013B9F" w:rsidSect="00DC766E">
      <w:type w:val="continuous"/>
      <w:pgSz w:w="11910" w:h="16840"/>
      <w:pgMar w:top="1920" w:right="1300" w:bottom="1200" w:left="124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B58" w:rsidRDefault="004E7B58">
      <w:r>
        <w:separator/>
      </w:r>
    </w:p>
  </w:endnote>
  <w:endnote w:type="continuationSeparator" w:id="0">
    <w:p w:rsidR="004E7B58" w:rsidRDefault="004E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B9F" w:rsidRDefault="001A65C1">
    <w:pPr>
      <w:pStyle w:val="BodyText"/>
      <w:spacing w:line="14" w:lineRule="auto"/>
      <w:jc w:val="left"/>
    </w:pPr>
    <w:r>
      <w:rPr>
        <w:noProof/>
      </w:rPr>
      <mc:AlternateContent>
        <mc:Choice Requires="wps">
          <w:drawing>
            <wp:anchor distT="0" distB="0" distL="0" distR="0" simplePos="0" relativeHeight="487502848" behindDoc="1" locked="0" layoutInCell="1" allowOverlap="1" wp14:anchorId="67B610AA" wp14:editId="4EAA2F49">
              <wp:simplePos x="0" y="0"/>
              <wp:positionH relativeFrom="page">
                <wp:posOffset>6552945</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013B9F" w:rsidRDefault="00013B9F">
                          <w:pPr>
                            <w:spacing w:line="233" w:lineRule="exact"/>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6pt;margin-top:780.9pt;width:12.6pt;height:13.0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" filled="f" stroked="f">
              <v:path arrowok="t"/>
              <v:textbox inset="0,0,0,0">
                <w:txbxContent>
                  <w:p w:rsidR="00013B9F" w:rsidRDefault="00013B9F">
                    <w:pPr>
                      <w:spacing w:line="233" w:lineRule="exact"/>
                      <w:ind w:left="6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B58" w:rsidRDefault="004E7B58">
      <w:r>
        <w:separator/>
      </w:r>
    </w:p>
  </w:footnote>
  <w:footnote w:type="continuationSeparator" w:id="0">
    <w:p w:rsidR="004E7B58" w:rsidRDefault="004E7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C4CA4"/>
    <w:multiLevelType w:val="hybridMultilevel"/>
    <w:tmpl w:val="CC8E1108"/>
    <w:lvl w:ilvl="0" w:tplc="A5FC3372">
      <w:start w:val="1"/>
      <w:numFmt w:val="decimal"/>
      <w:lvlText w:val="[%1]"/>
      <w:lvlJc w:val="left"/>
      <w:pPr>
        <w:ind w:left="742" w:hanging="64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A9C4F18">
      <w:numFmt w:val="bullet"/>
      <w:lvlText w:val="•"/>
      <w:lvlJc w:val="left"/>
      <w:pPr>
        <w:ind w:left="1105" w:hanging="641"/>
      </w:pPr>
      <w:rPr>
        <w:rFonts w:hint="default"/>
        <w:lang w:val="en-US" w:eastAsia="en-US" w:bidi="ar-SA"/>
      </w:rPr>
    </w:lvl>
    <w:lvl w:ilvl="2" w:tplc="C87CB388">
      <w:numFmt w:val="bullet"/>
      <w:lvlText w:val="•"/>
      <w:lvlJc w:val="left"/>
      <w:pPr>
        <w:ind w:left="1471" w:hanging="641"/>
      </w:pPr>
      <w:rPr>
        <w:rFonts w:hint="default"/>
        <w:lang w:val="en-US" w:eastAsia="en-US" w:bidi="ar-SA"/>
      </w:rPr>
    </w:lvl>
    <w:lvl w:ilvl="3" w:tplc="1DFE2146">
      <w:numFmt w:val="bullet"/>
      <w:lvlText w:val="•"/>
      <w:lvlJc w:val="left"/>
      <w:pPr>
        <w:ind w:left="1837" w:hanging="641"/>
      </w:pPr>
      <w:rPr>
        <w:rFonts w:hint="default"/>
        <w:lang w:val="en-US" w:eastAsia="en-US" w:bidi="ar-SA"/>
      </w:rPr>
    </w:lvl>
    <w:lvl w:ilvl="4" w:tplc="F208C86A">
      <w:numFmt w:val="bullet"/>
      <w:lvlText w:val="•"/>
      <w:lvlJc w:val="left"/>
      <w:pPr>
        <w:ind w:left="2203" w:hanging="641"/>
      </w:pPr>
      <w:rPr>
        <w:rFonts w:hint="default"/>
        <w:lang w:val="en-US" w:eastAsia="en-US" w:bidi="ar-SA"/>
      </w:rPr>
    </w:lvl>
    <w:lvl w:ilvl="5" w:tplc="01F8EDEC">
      <w:numFmt w:val="bullet"/>
      <w:lvlText w:val="•"/>
      <w:lvlJc w:val="left"/>
      <w:pPr>
        <w:ind w:left="2569" w:hanging="641"/>
      </w:pPr>
      <w:rPr>
        <w:rFonts w:hint="default"/>
        <w:lang w:val="en-US" w:eastAsia="en-US" w:bidi="ar-SA"/>
      </w:rPr>
    </w:lvl>
    <w:lvl w:ilvl="6" w:tplc="00727790">
      <w:numFmt w:val="bullet"/>
      <w:lvlText w:val="•"/>
      <w:lvlJc w:val="left"/>
      <w:pPr>
        <w:ind w:left="2935" w:hanging="641"/>
      </w:pPr>
      <w:rPr>
        <w:rFonts w:hint="default"/>
        <w:lang w:val="en-US" w:eastAsia="en-US" w:bidi="ar-SA"/>
      </w:rPr>
    </w:lvl>
    <w:lvl w:ilvl="7" w:tplc="5726C512">
      <w:numFmt w:val="bullet"/>
      <w:lvlText w:val="•"/>
      <w:lvlJc w:val="left"/>
      <w:pPr>
        <w:ind w:left="3301" w:hanging="641"/>
      </w:pPr>
      <w:rPr>
        <w:rFonts w:hint="default"/>
        <w:lang w:val="en-US" w:eastAsia="en-US" w:bidi="ar-SA"/>
      </w:rPr>
    </w:lvl>
    <w:lvl w:ilvl="8" w:tplc="FB7C5916">
      <w:numFmt w:val="bullet"/>
      <w:lvlText w:val="•"/>
      <w:lvlJc w:val="left"/>
      <w:pPr>
        <w:ind w:left="3667" w:hanging="641"/>
      </w:pPr>
      <w:rPr>
        <w:rFonts w:hint="default"/>
        <w:lang w:val="en-US" w:eastAsia="en-US" w:bidi="ar-SA"/>
      </w:rPr>
    </w:lvl>
  </w:abstractNum>
  <w:abstractNum w:abstractNumId="1">
    <w:nsid w:val="14355975"/>
    <w:multiLevelType w:val="hybridMultilevel"/>
    <w:tmpl w:val="693A47E8"/>
    <w:lvl w:ilvl="0" w:tplc="1916B55E">
      <w:start w:val="1"/>
      <w:numFmt w:val="decimal"/>
      <w:lvlText w:val="%1."/>
      <w:lvlJc w:val="left"/>
      <w:pPr>
        <w:ind w:left="462"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630B094">
      <w:start w:val="1"/>
      <w:numFmt w:val="lowerLetter"/>
      <w:lvlText w:val="%2)"/>
      <w:lvlJc w:val="left"/>
      <w:pPr>
        <w:ind w:left="896" w:hanging="36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AB009B5C">
      <w:numFmt w:val="bullet"/>
      <w:lvlText w:val="•"/>
      <w:lvlJc w:val="left"/>
      <w:pPr>
        <w:ind w:left="1289" w:hanging="360"/>
      </w:pPr>
      <w:rPr>
        <w:rFonts w:hint="default"/>
        <w:lang w:val="en-US" w:eastAsia="en-US" w:bidi="ar-SA"/>
      </w:rPr>
    </w:lvl>
    <w:lvl w:ilvl="3" w:tplc="AEEAEBD8">
      <w:numFmt w:val="bullet"/>
      <w:lvlText w:val="•"/>
      <w:lvlJc w:val="left"/>
      <w:pPr>
        <w:ind w:left="1678" w:hanging="360"/>
      </w:pPr>
      <w:rPr>
        <w:rFonts w:hint="default"/>
        <w:lang w:val="en-US" w:eastAsia="en-US" w:bidi="ar-SA"/>
      </w:rPr>
    </w:lvl>
    <w:lvl w:ilvl="4" w:tplc="7D022FFC">
      <w:numFmt w:val="bullet"/>
      <w:lvlText w:val="•"/>
      <w:lvlJc w:val="left"/>
      <w:pPr>
        <w:ind w:left="2067" w:hanging="360"/>
      </w:pPr>
      <w:rPr>
        <w:rFonts w:hint="default"/>
        <w:lang w:val="en-US" w:eastAsia="en-US" w:bidi="ar-SA"/>
      </w:rPr>
    </w:lvl>
    <w:lvl w:ilvl="5" w:tplc="6296B1E2">
      <w:numFmt w:val="bullet"/>
      <w:lvlText w:val="•"/>
      <w:lvlJc w:val="left"/>
      <w:pPr>
        <w:ind w:left="2456" w:hanging="360"/>
      </w:pPr>
      <w:rPr>
        <w:rFonts w:hint="default"/>
        <w:lang w:val="en-US" w:eastAsia="en-US" w:bidi="ar-SA"/>
      </w:rPr>
    </w:lvl>
    <w:lvl w:ilvl="6" w:tplc="BE788E6E">
      <w:numFmt w:val="bullet"/>
      <w:lvlText w:val="•"/>
      <w:lvlJc w:val="left"/>
      <w:pPr>
        <w:ind w:left="2846" w:hanging="360"/>
      </w:pPr>
      <w:rPr>
        <w:rFonts w:hint="default"/>
        <w:lang w:val="en-US" w:eastAsia="en-US" w:bidi="ar-SA"/>
      </w:rPr>
    </w:lvl>
    <w:lvl w:ilvl="7" w:tplc="AFFA8E92">
      <w:numFmt w:val="bullet"/>
      <w:lvlText w:val="•"/>
      <w:lvlJc w:val="left"/>
      <w:pPr>
        <w:ind w:left="3235" w:hanging="360"/>
      </w:pPr>
      <w:rPr>
        <w:rFonts w:hint="default"/>
        <w:lang w:val="en-US" w:eastAsia="en-US" w:bidi="ar-SA"/>
      </w:rPr>
    </w:lvl>
    <w:lvl w:ilvl="8" w:tplc="E70C4AB2">
      <w:numFmt w:val="bullet"/>
      <w:lvlText w:val="•"/>
      <w:lvlJc w:val="left"/>
      <w:pPr>
        <w:ind w:left="3624" w:hanging="360"/>
      </w:pPr>
      <w:rPr>
        <w:rFonts w:hint="default"/>
        <w:lang w:val="en-US" w:eastAsia="en-US" w:bidi="ar-SA"/>
      </w:rPr>
    </w:lvl>
  </w:abstractNum>
  <w:abstractNum w:abstractNumId="2">
    <w:nsid w:val="3F420909"/>
    <w:multiLevelType w:val="hybridMultilevel"/>
    <w:tmpl w:val="79845650"/>
    <w:lvl w:ilvl="0" w:tplc="D15E8A0A">
      <w:start w:val="1"/>
      <w:numFmt w:val="upperRoman"/>
      <w:lvlText w:val="%1."/>
      <w:lvlJc w:val="left"/>
      <w:pPr>
        <w:ind w:left="1734" w:hanging="159"/>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424CD2DA">
      <w:numFmt w:val="bullet"/>
      <w:lvlText w:val="•"/>
      <w:lvlJc w:val="left"/>
      <w:pPr>
        <w:ind w:left="2006" w:hanging="159"/>
      </w:pPr>
      <w:rPr>
        <w:rFonts w:hint="default"/>
        <w:lang w:val="en-US" w:eastAsia="en-US" w:bidi="ar-SA"/>
      </w:rPr>
    </w:lvl>
    <w:lvl w:ilvl="2" w:tplc="6DC207D4">
      <w:numFmt w:val="bullet"/>
      <w:lvlText w:val="•"/>
      <w:lvlJc w:val="left"/>
      <w:pPr>
        <w:ind w:left="2272" w:hanging="159"/>
      </w:pPr>
      <w:rPr>
        <w:rFonts w:hint="default"/>
        <w:lang w:val="en-US" w:eastAsia="en-US" w:bidi="ar-SA"/>
      </w:rPr>
    </w:lvl>
    <w:lvl w:ilvl="3" w:tplc="BC98BF66">
      <w:numFmt w:val="bullet"/>
      <w:lvlText w:val="•"/>
      <w:lvlJc w:val="left"/>
      <w:pPr>
        <w:ind w:left="2538" w:hanging="159"/>
      </w:pPr>
      <w:rPr>
        <w:rFonts w:hint="default"/>
        <w:lang w:val="en-US" w:eastAsia="en-US" w:bidi="ar-SA"/>
      </w:rPr>
    </w:lvl>
    <w:lvl w:ilvl="4" w:tplc="490CD2A4">
      <w:numFmt w:val="bullet"/>
      <w:lvlText w:val="•"/>
      <w:lvlJc w:val="left"/>
      <w:pPr>
        <w:ind w:left="2805" w:hanging="159"/>
      </w:pPr>
      <w:rPr>
        <w:rFonts w:hint="default"/>
        <w:lang w:val="en-US" w:eastAsia="en-US" w:bidi="ar-SA"/>
      </w:rPr>
    </w:lvl>
    <w:lvl w:ilvl="5" w:tplc="6540B034">
      <w:numFmt w:val="bullet"/>
      <w:lvlText w:val="•"/>
      <w:lvlJc w:val="left"/>
      <w:pPr>
        <w:ind w:left="3071" w:hanging="159"/>
      </w:pPr>
      <w:rPr>
        <w:rFonts w:hint="default"/>
        <w:lang w:val="en-US" w:eastAsia="en-US" w:bidi="ar-SA"/>
      </w:rPr>
    </w:lvl>
    <w:lvl w:ilvl="6" w:tplc="6D98EB5E">
      <w:numFmt w:val="bullet"/>
      <w:lvlText w:val="•"/>
      <w:lvlJc w:val="left"/>
      <w:pPr>
        <w:ind w:left="3337" w:hanging="159"/>
      </w:pPr>
      <w:rPr>
        <w:rFonts w:hint="default"/>
        <w:lang w:val="en-US" w:eastAsia="en-US" w:bidi="ar-SA"/>
      </w:rPr>
    </w:lvl>
    <w:lvl w:ilvl="7" w:tplc="355C8918">
      <w:numFmt w:val="bullet"/>
      <w:lvlText w:val="•"/>
      <w:lvlJc w:val="left"/>
      <w:pPr>
        <w:ind w:left="3603" w:hanging="159"/>
      </w:pPr>
      <w:rPr>
        <w:rFonts w:hint="default"/>
        <w:lang w:val="en-US" w:eastAsia="en-US" w:bidi="ar-SA"/>
      </w:rPr>
    </w:lvl>
    <w:lvl w:ilvl="8" w:tplc="C0BA28B0">
      <w:numFmt w:val="bullet"/>
      <w:lvlText w:val="•"/>
      <w:lvlJc w:val="left"/>
      <w:pPr>
        <w:ind w:left="3870" w:hanging="159"/>
      </w:pPr>
      <w:rPr>
        <w:rFonts w:hint="default"/>
        <w:lang w:val="en-US" w:eastAsia="en-US" w:bidi="ar-SA"/>
      </w:rPr>
    </w:lvl>
  </w:abstractNum>
  <w:abstractNum w:abstractNumId="3">
    <w:nsid w:val="5FEE76A3"/>
    <w:multiLevelType w:val="hybridMultilevel"/>
    <w:tmpl w:val="4D1446AC"/>
    <w:lvl w:ilvl="0" w:tplc="C02253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8F47FA"/>
    <w:multiLevelType w:val="hybridMultilevel"/>
    <w:tmpl w:val="FE3040BE"/>
    <w:lvl w:ilvl="0" w:tplc="0A781A3C">
      <w:start w:val="5"/>
      <w:numFmt w:val="decimal"/>
      <w:lvlText w:val="[%1]"/>
      <w:lvlJc w:val="left"/>
      <w:pPr>
        <w:ind w:left="742" w:hanging="64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5DC9C84">
      <w:numFmt w:val="bullet"/>
      <w:lvlText w:val="•"/>
      <w:lvlJc w:val="left"/>
      <w:pPr>
        <w:ind w:left="1105" w:hanging="641"/>
      </w:pPr>
      <w:rPr>
        <w:rFonts w:hint="default"/>
        <w:lang w:val="en-US" w:eastAsia="en-US" w:bidi="ar-SA"/>
      </w:rPr>
    </w:lvl>
    <w:lvl w:ilvl="2" w:tplc="10AC0E2E">
      <w:numFmt w:val="bullet"/>
      <w:lvlText w:val="•"/>
      <w:lvlJc w:val="left"/>
      <w:pPr>
        <w:ind w:left="1471" w:hanging="641"/>
      </w:pPr>
      <w:rPr>
        <w:rFonts w:hint="default"/>
        <w:lang w:val="en-US" w:eastAsia="en-US" w:bidi="ar-SA"/>
      </w:rPr>
    </w:lvl>
    <w:lvl w:ilvl="3" w:tplc="65A61B38">
      <w:numFmt w:val="bullet"/>
      <w:lvlText w:val="•"/>
      <w:lvlJc w:val="left"/>
      <w:pPr>
        <w:ind w:left="1837" w:hanging="641"/>
      </w:pPr>
      <w:rPr>
        <w:rFonts w:hint="default"/>
        <w:lang w:val="en-US" w:eastAsia="en-US" w:bidi="ar-SA"/>
      </w:rPr>
    </w:lvl>
    <w:lvl w:ilvl="4" w:tplc="BB9CDEE4">
      <w:numFmt w:val="bullet"/>
      <w:lvlText w:val="•"/>
      <w:lvlJc w:val="left"/>
      <w:pPr>
        <w:ind w:left="2203" w:hanging="641"/>
      </w:pPr>
      <w:rPr>
        <w:rFonts w:hint="default"/>
        <w:lang w:val="en-US" w:eastAsia="en-US" w:bidi="ar-SA"/>
      </w:rPr>
    </w:lvl>
    <w:lvl w:ilvl="5" w:tplc="6BD65038">
      <w:numFmt w:val="bullet"/>
      <w:lvlText w:val="•"/>
      <w:lvlJc w:val="left"/>
      <w:pPr>
        <w:ind w:left="2569" w:hanging="641"/>
      </w:pPr>
      <w:rPr>
        <w:rFonts w:hint="default"/>
        <w:lang w:val="en-US" w:eastAsia="en-US" w:bidi="ar-SA"/>
      </w:rPr>
    </w:lvl>
    <w:lvl w:ilvl="6" w:tplc="CF06A8F0">
      <w:numFmt w:val="bullet"/>
      <w:lvlText w:val="•"/>
      <w:lvlJc w:val="left"/>
      <w:pPr>
        <w:ind w:left="2935" w:hanging="641"/>
      </w:pPr>
      <w:rPr>
        <w:rFonts w:hint="default"/>
        <w:lang w:val="en-US" w:eastAsia="en-US" w:bidi="ar-SA"/>
      </w:rPr>
    </w:lvl>
    <w:lvl w:ilvl="7" w:tplc="9DB0D7F6">
      <w:numFmt w:val="bullet"/>
      <w:lvlText w:val="•"/>
      <w:lvlJc w:val="left"/>
      <w:pPr>
        <w:ind w:left="3301" w:hanging="641"/>
      </w:pPr>
      <w:rPr>
        <w:rFonts w:hint="default"/>
        <w:lang w:val="en-US" w:eastAsia="en-US" w:bidi="ar-SA"/>
      </w:rPr>
    </w:lvl>
    <w:lvl w:ilvl="8" w:tplc="A026643E">
      <w:numFmt w:val="bullet"/>
      <w:lvlText w:val="•"/>
      <w:lvlJc w:val="left"/>
      <w:pPr>
        <w:ind w:left="3667" w:hanging="641"/>
      </w:pPr>
      <w:rPr>
        <w:rFonts w:hint="default"/>
        <w:lang w:val="en-US" w:eastAsia="en-US" w:bidi="ar-SA"/>
      </w:rPr>
    </w:lvl>
  </w:abstractNum>
  <w:abstractNum w:abstractNumId="5">
    <w:nsid w:val="77FB3AB4"/>
    <w:multiLevelType w:val="hybridMultilevel"/>
    <w:tmpl w:val="A2BEE8B6"/>
    <w:lvl w:ilvl="0" w:tplc="25F4836C">
      <w:start w:val="1"/>
      <w:numFmt w:val="upperLetter"/>
      <w:lvlText w:val="%1."/>
      <w:lvlJc w:val="left"/>
      <w:pPr>
        <w:ind w:left="413" w:hanging="223"/>
        <w:jc w:val="left"/>
      </w:pPr>
      <w:rPr>
        <w:rFonts w:ascii="Times New Roman" w:eastAsia="Times New Roman" w:hAnsi="Times New Roman" w:cs="Times New Roman" w:hint="default"/>
        <w:b w:val="0"/>
        <w:bCs w:val="0"/>
        <w:i/>
        <w:iCs/>
        <w:spacing w:val="0"/>
        <w:w w:val="99"/>
        <w:sz w:val="20"/>
        <w:szCs w:val="20"/>
        <w:lang w:val="en-US" w:eastAsia="en-US" w:bidi="ar-SA"/>
      </w:rPr>
    </w:lvl>
    <w:lvl w:ilvl="1" w:tplc="45ECF0D8">
      <w:start w:val="1"/>
      <w:numFmt w:val="decimal"/>
      <w:lvlText w:val="%2."/>
      <w:lvlJc w:val="left"/>
      <w:pPr>
        <w:ind w:left="949" w:hanging="41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B1C80BC">
      <w:numFmt w:val="bullet"/>
      <w:lvlText w:val="•"/>
      <w:lvlJc w:val="left"/>
      <w:pPr>
        <w:ind w:left="1332" w:hanging="411"/>
      </w:pPr>
      <w:rPr>
        <w:rFonts w:hint="default"/>
        <w:lang w:val="en-US" w:eastAsia="en-US" w:bidi="ar-SA"/>
      </w:rPr>
    </w:lvl>
    <w:lvl w:ilvl="3" w:tplc="413299DC">
      <w:numFmt w:val="bullet"/>
      <w:lvlText w:val="•"/>
      <w:lvlJc w:val="left"/>
      <w:pPr>
        <w:ind w:left="1725" w:hanging="411"/>
      </w:pPr>
      <w:rPr>
        <w:rFonts w:hint="default"/>
        <w:lang w:val="en-US" w:eastAsia="en-US" w:bidi="ar-SA"/>
      </w:rPr>
    </w:lvl>
    <w:lvl w:ilvl="4" w:tplc="2CB47B0C">
      <w:numFmt w:val="bullet"/>
      <w:lvlText w:val="•"/>
      <w:lvlJc w:val="left"/>
      <w:pPr>
        <w:ind w:left="2118" w:hanging="411"/>
      </w:pPr>
      <w:rPr>
        <w:rFonts w:hint="default"/>
        <w:lang w:val="en-US" w:eastAsia="en-US" w:bidi="ar-SA"/>
      </w:rPr>
    </w:lvl>
    <w:lvl w:ilvl="5" w:tplc="E40E7C82">
      <w:numFmt w:val="bullet"/>
      <w:lvlText w:val="•"/>
      <w:lvlJc w:val="left"/>
      <w:pPr>
        <w:ind w:left="2511" w:hanging="411"/>
      </w:pPr>
      <w:rPr>
        <w:rFonts w:hint="default"/>
        <w:lang w:val="en-US" w:eastAsia="en-US" w:bidi="ar-SA"/>
      </w:rPr>
    </w:lvl>
    <w:lvl w:ilvl="6" w:tplc="1812C854">
      <w:numFmt w:val="bullet"/>
      <w:lvlText w:val="•"/>
      <w:lvlJc w:val="left"/>
      <w:pPr>
        <w:ind w:left="2904" w:hanging="411"/>
      </w:pPr>
      <w:rPr>
        <w:rFonts w:hint="default"/>
        <w:lang w:val="en-US" w:eastAsia="en-US" w:bidi="ar-SA"/>
      </w:rPr>
    </w:lvl>
    <w:lvl w:ilvl="7" w:tplc="C3F88F26">
      <w:numFmt w:val="bullet"/>
      <w:lvlText w:val="•"/>
      <w:lvlJc w:val="left"/>
      <w:pPr>
        <w:ind w:left="3297" w:hanging="411"/>
      </w:pPr>
      <w:rPr>
        <w:rFonts w:hint="default"/>
        <w:lang w:val="en-US" w:eastAsia="en-US" w:bidi="ar-SA"/>
      </w:rPr>
    </w:lvl>
    <w:lvl w:ilvl="8" w:tplc="36F48456">
      <w:numFmt w:val="bullet"/>
      <w:lvlText w:val="•"/>
      <w:lvlJc w:val="left"/>
      <w:pPr>
        <w:ind w:left="3690" w:hanging="411"/>
      </w:pPr>
      <w:rPr>
        <w:rFonts w:hint="default"/>
        <w:lang w:val="en-US" w:eastAsia="en-US" w:bidi="ar-SA"/>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13B9F"/>
    <w:rsid w:val="00013B9F"/>
    <w:rsid w:val="000626BD"/>
    <w:rsid w:val="001A65C1"/>
    <w:rsid w:val="004E7B58"/>
    <w:rsid w:val="0073021A"/>
    <w:rsid w:val="008335D2"/>
    <w:rsid w:val="008437C3"/>
    <w:rsid w:val="009F17DE"/>
    <w:rsid w:val="00DC766E"/>
    <w:rsid w:val="00EF30A7"/>
    <w:rsid w:val="00FA740B"/>
    <w:rsid w:val="00FF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330"/>
      <w:ind w:left="344" w:right="284"/>
      <w:jc w:val="center"/>
    </w:pPr>
    <w:rPr>
      <w:b/>
      <w:bCs/>
      <w:i/>
      <w:iCs/>
      <w:sz w:val="48"/>
      <w:szCs w:val="48"/>
    </w:rPr>
  </w:style>
  <w:style w:type="paragraph" w:styleId="ListParagraph">
    <w:name w:val="List Paragraph"/>
    <w:basedOn w:val="Normal"/>
    <w:uiPriority w:val="1"/>
    <w:qFormat/>
    <w:pPr>
      <w:ind w:left="742" w:hanging="64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766E"/>
    <w:rPr>
      <w:rFonts w:ascii="Tahoma" w:hAnsi="Tahoma" w:cs="Tahoma"/>
      <w:sz w:val="16"/>
      <w:szCs w:val="16"/>
    </w:rPr>
  </w:style>
  <w:style w:type="character" w:customStyle="1" w:styleId="BalloonTextChar">
    <w:name w:val="Balloon Text Char"/>
    <w:basedOn w:val="DefaultParagraphFont"/>
    <w:link w:val="BalloonText"/>
    <w:uiPriority w:val="99"/>
    <w:semiHidden/>
    <w:rsid w:val="00DC766E"/>
    <w:rPr>
      <w:rFonts w:ascii="Tahoma" w:eastAsia="Times New Roman" w:hAnsi="Tahoma" w:cs="Tahoma"/>
      <w:sz w:val="16"/>
      <w:szCs w:val="16"/>
    </w:rPr>
  </w:style>
  <w:style w:type="paragraph" w:styleId="Header">
    <w:name w:val="header"/>
    <w:basedOn w:val="Normal"/>
    <w:link w:val="HeaderChar"/>
    <w:uiPriority w:val="99"/>
    <w:unhideWhenUsed/>
    <w:rsid w:val="00DC766E"/>
    <w:pPr>
      <w:tabs>
        <w:tab w:val="center" w:pos="4680"/>
        <w:tab w:val="right" w:pos="9360"/>
      </w:tabs>
    </w:pPr>
  </w:style>
  <w:style w:type="character" w:customStyle="1" w:styleId="HeaderChar">
    <w:name w:val="Header Char"/>
    <w:basedOn w:val="DefaultParagraphFont"/>
    <w:link w:val="Header"/>
    <w:uiPriority w:val="99"/>
    <w:rsid w:val="00DC766E"/>
    <w:rPr>
      <w:rFonts w:ascii="Times New Roman" w:eastAsia="Times New Roman" w:hAnsi="Times New Roman" w:cs="Times New Roman"/>
    </w:rPr>
  </w:style>
  <w:style w:type="paragraph" w:styleId="Footer">
    <w:name w:val="footer"/>
    <w:basedOn w:val="Normal"/>
    <w:link w:val="FooterChar"/>
    <w:uiPriority w:val="99"/>
    <w:unhideWhenUsed/>
    <w:rsid w:val="00DC766E"/>
    <w:pPr>
      <w:tabs>
        <w:tab w:val="center" w:pos="4680"/>
        <w:tab w:val="right" w:pos="9360"/>
      </w:tabs>
    </w:pPr>
  </w:style>
  <w:style w:type="character" w:customStyle="1" w:styleId="FooterChar">
    <w:name w:val="Footer Char"/>
    <w:basedOn w:val="DefaultParagraphFont"/>
    <w:link w:val="Footer"/>
    <w:uiPriority w:val="99"/>
    <w:rsid w:val="00DC766E"/>
    <w:rPr>
      <w:rFonts w:ascii="Times New Roman" w:eastAsia="Times New Roman" w:hAnsi="Times New Roman" w:cs="Times New Roman"/>
    </w:rPr>
  </w:style>
  <w:style w:type="character" w:styleId="Hyperlink">
    <w:name w:val="Hyperlink"/>
    <w:basedOn w:val="DefaultParagraphFont"/>
    <w:uiPriority w:val="99"/>
    <w:unhideWhenUsed/>
    <w:rsid w:val="00FA74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330"/>
      <w:ind w:left="344" w:right="284"/>
      <w:jc w:val="center"/>
    </w:pPr>
    <w:rPr>
      <w:b/>
      <w:bCs/>
      <w:i/>
      <w:iCs/>
      <w:sz w:val="48"/>
      <w:szCs w:val="48"/>
    </w:rPr>
  </w:style>
  <w:style w:type="paragraph" w:styleId="ListParagraph">
    <w:name w:val="List Paragraph"/>
    <w:basedOn w:val="Normal"/>
    <w:uiPriority w:val="1"/>
    <w:qFormat/>
    <w:pPr>
      <w:ind w:left="742" w:hanging="64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766E"/>
    <w:rPr>
      <w:rFonts w:ascii="Tahoma" w:hAnsi="Tahoma" w:cs="Tahoma"/>
      <w:sz w:val="16"/>
      <w:szCs w:val="16"/>
    </w:rPr>
  </w:style>
  <w:style w:type="character" w:customStyle="1" w:styleId="BalloonTextChar">
    <w:name w:val="Balloon Text Char"/>
    <w:basedOn w:val="DefaultParagraphFont"/>
    <w:link w:val="BalloonText"/>
    <w:uiPriority w:val="99"/>
    <w:semiHidden/>
    <w:rsid w:val="00DC766E"/>
    <w:rPr>
      <w:rFonts w:ascii="Tahoma" w:eastAsia="Times New Roman" w:hAnsi="Tahoma" w:cs="Tahoma"/>
      <w:sz w:val="16"/>
      <w:szCs w:val="16"/>
    </w:rPr>
  </w:style>
  <w:style w:type="paragraph" w:styleId="Header">
    <w:name w:val="header"/>
    <w:basedOn w:val="Normal"/>
    <w:link w:val="HeaderChar"/>
    <w:uiPriority w:val="99"/>
    <w:unhideWhenUsed/>
    <w:rsid w:val="00DC766E"/>
    <w:pPr>
      <w:tabs>
        <w:tab w:val="center" w:pos="4680"/>
        <w:tab w:val="right" w:pos="9360"/>
      </w:tabs>
    </w:pPr>
  </w:style>
  <w:style w:type="character" w:customStyle="1" w:styleId="HeaderChar">
    <w:name w:val="Header Char"/>
    <w:basedOn w:val="DefaultParagraphFont"/>
    <w:link w:val="Header"/>
    <w:uiPriority w:val="99"/>
    <w:rsid w:val="00DC766E"/>
    <w:rPr>
      <w:rFonts w:ascii="Times New Roman" w:eastAsia="Times New Roman" w:hAnsi="Times New Roman" w:cs="Times New Roman"/>
    </w:rPr>
  </w:style>
  <w:style w:type="paragraph" w:styleId="Footer">
    <w:name w:val="footer"/>
    <w:basedOn w:val="Normal"/>
    <w:link w:val="FooterChar"/>
    <w:uiPriority w:val="99"/>
    <w:unhideWhenUsed/>
    <w:rsid w:val="00DC766E"/>
    <w:pPr>
      <w:tabs>
        <w:tab w:val="center" w:pos="4680"/>
        <w:tab w:val="right" w:pos="9360"/>
      </w:tabs>
    </w:pPr>
  </w:style>
  <w:style w:type="character" w:customStyle="1" w:styleId="FooterChar">
    <w:name w:val="Footer Char"/>
    <w:basedOn w:val="DefaultParagraphFont"/>
    <w:link w:val="Footer"/>
    <w:uiPriority w:val="99"/>
    <w:rsid w:val="00DC766E"/>
    <w:rPr>
      <w:rFonts w:ascii="Times New Roman" w:eastAsia="Times New Roman" w:hAnsi="Times New Roman" w:cs="Times New Roman"/>
    </w:rPr>
  </w:style>
  <w:style w:type="character" w:styleId="Hyperlink">
    <w:name w:val="Hyperlink"/>
    <w:basedOn w:val="DefaultParagraphFont"/>
    <w:uiPriority w:val="99"/>
    <w:unhideWhenUsed/>
    <w:rsid w:val="00FA74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oinpeacetumbel@gmail.com" TargetMode="External"/><Relationship Id="rId4" Type="http://schemas.openxmlformats.org/officeDocument/2006/relationships/settings" Target="settings.xml"/><Relationship Id="rId9" Type="http://schemas.openxmlformats.org/officeDocument/2006/relationships/hyperlink" Target="mailto:Pangkeyitje6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2024-08-01T02:33:00Z</dcterms:created>
  <dcterms:modified xsi:type="dcterms:W3CDTF">2024-08-01T02:33:00Z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for Microsoft 365</vt:lpwstr>
  </property>
  <property fmtid="{D5CDD505-2E9C-101B-9397-08002B2CF9AE}" pid="4" name="LastSaved">
    <vt:filetime>2024-07-11T00:00:00Z</vt:filetime>
  </property>
  <property fmtid="{D5CDD505-2E9C-101B-9397-08002B2CF9AE}" pid="5" name="Producer">
    <vt:lpwstr>3-Heights(TM) PDF Security Shell 4.8.25.2 (http://www.pdf-tools.com)</vt:lpwstr>
  </property>
</Properties>
</file>